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4F" w:rsidRDefault="0085334F" w:rsidP="008A7AC3">
      <w:pPr>
        <w:pStyle w:val="a3"/>
        <w:ind w:left="-851" w:firstLine="1016"/>
        <w:jc w:val="left"/>
        <w:rPr>
          <w:sz w:val="20"/>
        </w:rPr>
      </w:pPr>
    </w:p>
    <w:p w:rsidR="00C527DE" w:rsidRDefault="00C527DE" w:rsidP="00C527DE">
      <w:pPr>
        <w:pStyle w:val="Default"/>
        <w:spacing w:line="360" w:lineRule="auto"/>
        <w:ind w:left="2832" w:firstLine="708"/>
        <w:jc w:val="center"/>
        <w:rPr>
          <w:b/>
          <w:bCs/>
          <w:sz w:val="28"/>
          <w:szCs w:val="28"/>
        </w:rPr>
      </w:pPr>
    </w:p>
    <w:p w:rsidR="00C527DE" w:rsidRDefault="005301C3" w:rsidP="005301C3">
      <w:pPr>
        <w:pStyle w:val="Default"/>
        <w:spacing w:line="360" w:lineRule="auto"/>
        <w:ind w:left="1701" w:hanging="170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2965" cy="8409168"/>
            <wp:effectExtent l="19050" t="0" r="635" b="0"/>
            <wp:docPr id="1" name="Рисунок 1" descr="C:\Users\Учитель\Desktop\10-02-2020_16-10-20\литература  6 8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0-02-2020_16-10-20\литература  6 8 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DE" w:rsidRPr="007C6B49" w:rsidRDefault="00C527DE" w:rsidP="007C6B49">
      <w:pPr>
        <w:pStyle w:val="Default"/>
        <w:pageBreakBefore/>
        <w:jc w:val="both"/>
      </w:pPr>
      <w:r w:rsidRPr="007C6B49">
        <w:rPr>
          <w:b/>
          <w:bCs/>
        </w:rPr>
        <w:lastRenderedPageBreak/>
        <w:t xml:space="preserve">Пояснительная записка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Введение </w:t>
      </w:r>
    </w:p>
    <w:p w:rsidR="00C527DE" w:rsidRPr="007C6B49" w:rsidRDefault="00C527DE" w:rsidP="007C6B49">
      <w:pPr>
        <w:pStyle w:val="Default"/>
        <w:jc w:val="both"/>
      </w:pPr>
      <w:r w:rsidRPr="007C6B49">
        <w:t>Адаптированная рабочая программа по литер</w:t>
      </w:r>
      <w:r w:rsidR="00A1325B">
        <w:t xml:space="preserve">атуре предназначена для </w:t>
      </w:r>
      <w:proofErr w:type="gramStart"/>
      <w:r w:rsidR="00A1325B">
        <w:t>обучающихся</w:t>
      </w:r>
      <w:proofErr w:type="gramEnd"/>
      <w:r w:rsidR="00A1325B">
        <w:t xml:space="preserve"> с ОВЗ</w:t>
      </w:r>
      <w:r w:rsidRPr="007C6B49">
        <w:t xml:space="preserve">. </w:t>
      </w:r>
    </w:p>
    <w:p w:rsidR="00C527DE" w:rsidRPr="007C6B49" w:rsidRDefault="00C527DE" w:rsidP="007C6B49">
      <w:pPr>
        <w:pStyle w:val="Default"/>
        <w:jc w:val="both"/>
      </w:pPr>
      <w:r w:rsidRPr="007C6B49">
        <w:t>Учебники: Ли</w:t>
      </w:r>
      <w:r w:rsidR="00F56032">
        <w:t>тература. Учебник для обучающихся</w:t>
      </w:r>
      <w:bookmarkStart w:id="0" w:name="_GoBack"/>
      <w:bookmarkEnd w:id="0"/>
      <w:r w:rsidRPr="007C6B49">
        <w:t xml:space="preserve"> класса общеобразовательных учреждений с приложением на электронном носителе. В 2-х частях</w:t>
      </w:r>
      <w:proofErr w:type="gramStart"/>
      <w:r w:rsidRPr="007C6B49">
        <w:t>/ А</w:t>
      </w:r>
      <w:proofErr w:type="gramEnd"/>
      <w:r w:rsidRPr="007C6B49">
        <w:t xml:space="preserve">вт.-сост. В.Я. Коровина, В.П. Журавлев, В.И. Коровин, М. Просвещение, 2018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Отбор содержания курса </w:t>
      </w:r>
      <w:r w:rsidRPr="007C6B49">
        <w:rPr>
          <w:b/>
          <w:bCs/>
        </w:rPr>
        <w:t xml:space="preserve">литературы </w:t>
      </w:r>
      <w:r w:rsidRPr="007C6B49">
        <w:t xml:space="preserve">производится с учетом психологических и социально-возрастных потребностей детей с </w:t>
      </w:r>
      <w:r w:rsidRPr="007C6B49">
        <w:rPr>
          <w:b/>
          <w:bCs/>
        </w:rPr>
        <w:t xml:space="preserve">ОВЗ, </w:t>
      </w:r>
      <w:r w:rsidRPr="007C6B49">
        <w:t xml:space="preserve">обучающихся по </w:t>
      </w:r>
      <w:r w:rsidRPr="007C6B49">
        <w:rPr>
          <w:b/>
          <w:bCs/>
        </w:rPr>
        <w:t xml:space="preserve">адаптированным образовательным программам. </w:t>
      </w:r>
      <w:r w:rsidRPr="007C6B49">
        <w:t xml:space="preserve">Упрощены наиболее сложные для понимания темы, сокращен объем изучаемого материала и снижены требования к знаниям и умениям учащихся. </w:t>
      </w:r>
      <w:r w:rsidRPr="007C6B49">
        <w:rPr>
          <w:b/>
          <w:bCs/>
        </w:rPr>
        <w:t xml:space="preserve">Адаптированная программа </w:t>
      </w:r>
      <w:r w:rsidRPr="007C6B49">
        <w:t>направлена на всестороннее развитие личности воспитанника, способствует его умственному развитию, обеспечивает гражданское, эстетическое, нравственное воспитание. Содержание обучения имеет практическую направленность. Построение учебного содержания курса осуществляется по принципу его логической цело</w:t>
      </w:r>
      <w:r w:rsidR="00B15CD8" w:rsidRPr="007C6B49">
        <w:t>стности, от общего к частному.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>Особенности психического развития детей</w:t>
      </w:r>
      <w:r w:rsidRPr="007C6B49">
        <w:t xml:space="preserve">, занимающихся по </w:t>
      </w:r>
      <w:r w:rsidRPr="007C6B49">
        <w:rPr>
          <w:b/>
          <w:bCs/>
        </w:rPr>
        <w:t>адаптированным образовательным программам</w:t>
      </w:r>
      <w:r w:rsidRPr="007C6B49">
        <w:t xml:space="preserve">, прежде всего, </w:t>
      </w:r>
      <w:proofErr w:type="gramStart"/>
      <w:r w:rsidRPr="007C6B49">
        <w:t>недостаточная</w:t>
      </w:r>
      <w:proofErr w:type="gramEnd"/>
      <w:r w:rsidR="005301C3">
        <w:t xml:space="preserve"> </w:t>
      </w:r>
      <w:proofErr w:type="spellStart"/>
      <w:r w:rsidRPr="007C6B49">
        <w:t>сформированность</w:t>
      </w:r>
      <w:proofErr w:type="spellEnd"/>
      <w:r w:rsidRPr="007C6B49">
        <w:t xml:space="preserve"> мыслительных операций.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Особенности детей с ОВЗ: низкий уровень развития механической памяти, кратковременной и долговременной памяти. Слабая концентрация внимания. Низкий уровень переключения внимания. Недостаточный объем внимания. Низкий уровень развития фонематического слуха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Изучение литературы в основной школе направлено на достижение следующих целей: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воспитание </w:t>
      </w:r>
      <w:r w:rsidRPr="007C6B49">
        <w:t xml:space="preserve"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развитие </w:t>
      </w:r>
      <w:r w:rsidRPr="007C6B49"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освоение </w:t>
      </w:r>
      <w:r w:rsidRPr="007C6B49">
        <w:t xml:space="preserve">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овладение умениями </w:t>
      </w:r>
      <w:r w:rsidRPr="007C6B49">
        <w:t xml:space="preserve"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</w:t>
      </w:r>
      <w:r w:rsidRPr="007C6B49">
        <w:lastRenderedPageBreak/>
        <w:t xml:space="preserve">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7C6B49">
        <w:t>историк</w:t>
      </w:r>
      <w:proofErr w:type="gramStart"/>
      <w:r w:rsidRPr="007C6B49">
        <w:t>о</w:t>
      </w:r>
      <w:proofErr w:type="spellEnd"/>
      <w:r w:rsidRPr="007C6B49">
        <w:t>-</w:t>
      </w:r>
      <w:proofErr w:type="gramEnd"/>
      <w:r w:rsidRPr="007C6B49">
        <w:t xml:space="preserve"> и </w:t>
      </w:r>
      <w:proofErr w:type="spellStart"/>
      <w:r w:rsidRPr="007C6B49">
        <w:t>теоретико</w:t>
      </w:r>
      <w:proofErr w:type="spellEnd"/>
      <w:r w:rsidRPr="007C6B49">
        <w:t xml:space="preserve"> - литературных знаний и умений, отвечающий возрастным особенностям учащегося.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осознанное, творческое чтение художественных произведений разных жанров;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выразительное чтение художественного текста;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различные виды пересказа (подробный, краткий, выборочный, с элементами комментария, с творческим заданием);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ответы на вопросы, раскрывающие знание и понимание текста произведения;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заучивание наизусть стихотворных и прозаических текстов;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анализ и интерпретация произведения;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составление планов и написание отзывов о произведениях;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написание сочинений по литературным произведениям и на основе жизненных впечатлений; </w:t>
      </w:r>
    </w:p>
    <w:p w:rsidR="00C527DE" w:rsidRPr="007C6B49" w:rsidRDefault="002F6E01" w:rsidP="007C6B49">
      <w:pPr>
        <w:pStyle w:val="Default"/>
        <w:jc w:val="both"/>
      </w:pPr>
      <w:r w:rsidRPr="007C6B49">
        <w:rPr>
          <w:b/>
          <w:bCs/>
        </w:rPr>
        <w:t>Планируемые р</w:t>
      </w:r>
      <w:r w:rsidR="00C527DE" w:rsidRPr="007C6B49">
        <w:rPr>
          <w:b/>
          <w:bCs/>
        </w:rPr>
        <w:t xml:space="preserve">езультаты изучения учебного предмета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Личностными результатами </w:t>
      </w:r>
      <w:r w:rsidRPr="007C6B49">
        <w:t xml:space="preserve">освоения выпускниками основной школы программы по литературе являются: </w:t>
      </w:r>
    </w:p>
    <w:p w:rsidR="00C527DE" w:rsidRPr="007C6B49" w:rsidRDefault="00C527DE" w:rsidP="007C6B49">
      <w:pPr>
        <w:pStyle w:val="Default"/>
        <w:jc w:val="both"/>
      </w:pPr>
      <w:proofErr w:type="gramStart"/>
      <w:r w:rsidRPr="007C6B49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C527DE" w:rsidRPr="007C6B49" w:rsidRDefault="00C527DE" w:rsidP="007C6B49">
      <w:pPr>
        <w:pStyle w:val="Default"/>
        <w:jc w:val="both"/>
      </w:pPr>
      <w:r w:rsidRPr="007C6B49">
        <w:t xml:space="preserve"> формирование ответственного отношения к учению, готовности и </w:t>
      </w:r>
      <w:proofErr w:type="gramStart"/>
      <w:r w:rsidRPr="007C6B49">
        <w:t>способности</w:t>
      </w:r>
      <w:proofErr w:type="gramEnd"/>
      <w:r w:rsidRPr="007C6B49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527DE" w:rsidRPr="007C6B49" w:rsidRDefault="00C527DE" w:rsidP="007C6B49">
      <w:pPr>
        <w:pStyle w:val="Default"/>
        <w:jc w:val="both"/>
      </w:pPr>
      <w:proofErr w:type="gramStart"/>
      <w:r w:rsidRPr="007C6B49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527DE" w:rsidRPr="007C6B49" w:rsidRDefault="00C527DE" w:rsidP="007C6B49">
      <w:pPr>
        <w:pStyle w:val="Default"/>
        <w:jc w:val="both"/>
      </w:pPr>
      <w:r w:rsidRPr="007C6B49"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C527DE" w:rsidRPr="007C6B49" w:rsidRDefault="00C527DE" w:rsidP="007C6B49">
      <w:pPr>
        <w:pStyle w:val="Default"/>
        <w:jc w:val="both"/>
      </w:pPr>
      <w:r w:rsidRPr="007C6B49">
        <w:lastRenderedPageBreak/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proofErr w:type="spellStart"/>
      <w:r w:rsidRPr="007C6B49">
        <w:rPr>
          <w:b/>
          <w:bCs/>
        </w:rPr>
        <w:t>Метапредметными</w:t>
      </w:r>
      <w:proofErr w:type="spellEnd"/>
      <w:r w:rsidRPr="007C6B49">
        <w:rPr>
          <w:b/>
          <w:bCs/>
        </w:rPr>
        <w:t xml:space="preserve"> результатами </w:t>
      </w:r>
      <w:r w:rsidRPr="007C6B49">
        <w:t xml:space="preserve">освоения выпускниками основной школы программы по литературе являются: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  <w:i/>
          <w:iCs/>
        </w:rPr>
        <w:t xml:space="preserve">Результаты освоения предмета «Литература»: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оценивать правильность выполнения учебной задачи, собственные возможности её решения;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C6B49">
        <w:t>логическое рассуждение</w:t>
      </w:r>
      <w:proofErr w:type="gramEnd"/>
      <w:r w:rsidRPr="007C6B49">
        <w:t xml:space="preserve">, умозаключение (индуктивное, дедуктивное и по аналогии) и делать выводы;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смысловое чтение;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формирование и развитие компетентности в области использования информационно-коммуникационных технологий.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proofErr w:type="gramStart"/>
      <w:r w:rsidRPr="007C6B49">
        <w:rPr>
          <w:b/>
          <w:bCs/>
          <w:i/>
          <w:iCs/>
        </w:rPr>
        <w:t>ИКТ-компетентности</w:t>
      </w:r>
      <w:proofErr w:type="gramEnd"/>
      <w:r w:rsidRPr="007C6B49">
        <w:rPr>
          <w:b/>
          <w:bCs/>
          <w:i/>
          <w:iCs/>
        </w:rPr>
        <w:t xml:space="preserve"> обучающихся: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создавать текст на русском языке с использованием слепого десятипальцевого клавиатурного письма;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t xml:space="preserve"> осуществлять редактирование и структурирование текста в соответствии с его смыслом средствами текстового редактора;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t xml:space="preserve">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использовать возможности электронной почты для информационного обмена;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использовать возможности И</w:t>
      </w:r>
      <w:proofErr w:type="gramStart"/>
      <w:r w:rsidRPr="007C6B49">
        <w:t>КТ в тв</w:t>
      </w:r>
      <w:proofErr w:type="gramEnd"/>
      <w:r w:rsidRPr="007C6B49">
        <w:t xml:space="preserve">орческой деятельности, связанной с искусством;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проектировать дизайн сообщений в соответствии с задачами и средствами доставки;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понимать сообщения, используя при их восприятии внутренние и внешние ссылки, различные инструменты поиска, справочные источники (включая двуязычные);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создавать и заполнять различные определители;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использовать различные приёмы поиска информации в Интернете в ходе учебной деятельности;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 анализировать результаты своей деятельности и затрачиваемых ресурсов.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  <w:i/>
          <w:iCs/>
        </w:rPr>
        <w:t xml:space="preserve">Основы учебно-исследовательской и проектной деятельности: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выбирать и использовать методы, релевантные рассматриваемой проблеме;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7C6B49">
        <w:t>контрпример</w:t>
      </w:r>
      <w:proofErr w:type="spellEnd"/>
      <w:r w:rsidRPr="007C6B49">
        <w:t xml:space="preserve">, индуктивные и дедуктивные рассуждения, построение и исполнение алгоритма;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такие </w:t>
      </w:r>
      <w:proofErr w:type="gramStart"/>
      <w:r w:rsidRPr="007C6B49">
        <w:t>естественно-научные</w:t>
      </w:r>
      <w:proofErr w:type="gramEnd"/>
      <w:r w:rsidRPr="007C6B49"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ясно, логично и точно излагать свою точку зрения, использовать языковые средства, адекватные обсуждаемой проблеме;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видеть и комментировать связь научного знания и ценностных установок, моральных суждений при получении, распространении и применении научного знания;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самостоятельно задумывать, планировать и выполнять учебное исследование, учебный и социальный проект;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такие математические методы и приёмы, как перебор логических возможностей, математическое моделирование;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целенаправленно и осознанно развивать свои коммуникативные способности, осваивать новые языковые средства;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осознавать свою ответственность за достоверность полученных знаний, за качество выполненного проекта.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  <w:i/>
          <w:iCs/>
        </w:rPr>
        <w:t xml:space="preserve">Смысловое чтение и работа с текстом: </w:t>
      </w:r>
    </w:p>
    <w:p w:rsidR="00C527DE" w:rsidRPr="007C6B49" w:rsidRDefault="00C527DE" w:rsidP="007C6B49">
      <w:pPr>
        <w:pStyle w:val="Default"/>
        <w:jc w:val="both"/>
      </w:pPr>
      <w:r w:rsidRPr="007C6B49">
        <w:lastRenderedPageBreak/>
        <w:sym w:font="Times New Roman" w:char="F0B7"/>
      </w:r>
      <w:r w:rsidRPr="007C6B49">
        <w:t xml:space="preserve"> ориентироваться в содержании текста и понимать его целостный смысл;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находить в тексте требуемую информацию (пробегать те</w:t>
      </w:r>
      <w:proofErr w:type="gramStart"/>
      <w:r w:rsidRPr="007C6B49">
        <w:t>кст гл</w:t>
      </w:r>
      <w:proofErr w:type="gramEnd"/>
      <w:r w:rsidRPr="007C6B49"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решать учебно-познавательные и учебно-практические задачи, требующие полного и критического понимания текста;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структурировать текст, используя нумерацию страниц, списки, ссылки, оглавления; проводить проверку правописания;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преобразовывать текст, используя новые формы представления информации: формулы, графики, диаграммы, таблицы;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интерпретировать текст;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откликаться на содержание текста;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откликаться на форму текста: оценивать не только содержание текста, но и его форму, а в целом — мастерство его исполнения;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в процессе работы с одним или несколькими источниками выявлять содержащуюся в них противоречивую, конфликтную информацию;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C6B49">
        <w:t>ии и её</w:t>
      </w:r>
      <w:proofErr w:type="gramEnd"/>
      <w:r w:rsidRPr="007C6B49">
        <w:t xml:space="preserve"> осмысления;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находить способы проверки противоречивой информации;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определять достоверную информацию в случае наличия противоречивой или конфликтной ситуации.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Предметные результаты </w:t>
      </w:r>
      <w:r w:rsidRPr="007C6B49">
        <w:t xml:space="preserve">выпускников основной школы по литературе выражаются в следующем: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</w:t>
      </w:r>
      <w:proofErr w:type="spellStart"/>
      <w:proofErr w:type="gramStart"/>
      <w:r w:rsidRPr="007C6B49">
        <w:t>зву-чания</w:t>
      </w:r>
      <w:proofErr w:type="spellEnd"/>
      <w:proofErr w:type="gramEnd"/>
      <w:r w:rsidRPr="007C6B49">
        <w:t xml:space="preserve">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формулирование собственного отношения к произведениям литературы, их оценка;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собственная интерпретация (в отдельных случаях) изученных литературных произведений;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понимание авторской позиции и своё отношение к ней; </w:t>
      </w:r>
    </w:p>
    <w:p w:rsidR="00C527DE" w:rsidRPr="007C6B49" w:rsidRDefault="00C527DE" w:rsidP="007C6B49">
      <w:pPr>
        <w:pStyle w:val="Default"/>
        <w:jc w:val="both"/>
      </w:pPr>
      <w:r w:rsidRPr="007C6B49">
        <w:lastRenderedPageBreak/>
        <w:sym w:font="Times New Roman" w:char="F0B7"/>
      </w:r>
      <w:r w:rsidRPr="007C6B49">
        <w:t xml:space="preserve"> восприятие на слух литературных произведений разных жанров, осмысленное чтение и адекватное восприятие;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t xml:space="preserve">Адаптированная программа, сохраняя обязательный минимум содержания, отличаются своеобразием, предусматривающим </w:t>
      </w:r>
      <w:r w:rsidRPr="007C6B49">
        <w:rPr>
          <w:b/>
          <w:bCs/>
        </w:rPr>
        <w:t>коррекционную направленность обучения</w:t>
      </w:r>
      <w:r w:rsidRPr="007C6B49">
        <w:t xml:space="preserve">. Темы, которые являются наиболее сложными для усвоения, могут изучаться в ознакомительном порядке (они выделены в предлагаемом тексте содержания программы курсивом), т.е. не являются обязательными для усвоения обучающимися. Ряд тем, изучаемых ознакомительно на начальных этапах обучения предмету, станут обязательными для изучения в старших классах.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По каждому курсу определяются и результаты его изучения. Результаты ориентированы на содержание изучаемого материала и полностью соответствуют стандарту. Основная их направленность: реализация </w:t>
      </w:r>
      <w:proofErr w:type="spellStart"/>
      <w:r w:rsidRPr="007C6B49">
        <w:t>деятельностного</w:t>
      </w:r>
      <w:proofErr w:type="spellEnd"/>
      <w:r w:rsidRPr="007C6B49">
        <w:t xml:space="preserve"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В программе основным принципом является принцип </w:t>
      </w:r>
      <w:r w:rsidRPr="007C6B49">
        <w:rPr>
          <w:b/>
          <w:bCs/>
        </w:rPr>
        <w:t xml:space="preserve">коррекционной направленности. </w:t>
      </w:r>
      <w:r w:rsidRPr="007C6B49">
        <w:t xml:space="preserve">Особое внимание обращено на коррекцию имеющихся у воспитанника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>Методы</w:t>
      </w:r>
      <w:r w:rsidRPr="007C6B49">
        <w:t xml:space="preserve">: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proofErr w:type="gramStart"/>
      <w:r w:rsidRPr="007C6B49">
        <w:t>Словесные</w:t>
      </w:r>
      <w:proofErr w:type="gramEnd"/>
      <w:r w:rsidRPr="007C6B49">
        <w:t xml:space="preserve"> - рассказ, объяснение, беседа;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proofErr w:type="gramStart"/>
      <w:r w:rsidRPr="007C6B49">
        <w:t>Наглядные</w:t>
      </w:r>
      <w:proofErr w:type="gramEnd"/>
      <w:r w:rsidRPr="007C6B49">
        <w:t xml:space="preserve"> - наблюдение, демонстрация;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Практические – упражнения;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Методы изложения новых знаний;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Методы повторения, закрепления знаний;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Методы применения знаний;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Методы контроля.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Типы уроков: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Урок сообщения новых знаний (урок первоначального изучения материала);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Урок формирования и закрепления знаний и умений (практический урок);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Урок обобщения и систематизации знаний (повторительно-обобщающий урок);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Комбинированный урок;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Применяются ИКТ: фрагменты кино (видео, DVD), мультимедиа, презентации.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Рекомендации по коррекционной работе: </w:t>
      </w:r>
    </w:p>
    <w:p w:rsidR="00C527DE" w:rsidRPr="007C6B49" w:rsidRDefault="00C527DE" w:rsidP="007C6B49">
      <w:pPr>
        <w:pStyle w:val="Default"/>
        <w:spacing w:after="44"/>
        <w:jc w:val="both"/>
      </w:pPr>
      <w:r w:rsidRPr="007C6B49">
        <w:lastRenderedPageBreak/>
        <w:sym w:font="Times New Roman" w:char="F0B7"/>
      </w:r>
      <w:r w:rsidRPr="007C6B49">
        <w:t xml:space="preserve"> Стимуляция познавательной активности. </w:t>
      </w:r>
    </w:p>
    <w:p w:rsidR="00C527DE" w:rsidRPr="007C6B49" w:rsidRDefault="00C527DE" w:rsidP="007C6B49">
      <w:pPr>
        <w:pStyle w:val="Default"/>
        <w:spacing w:after="44"/>
        <w:jc w:val="both"/>
      </w:pPr>
      <w:r w:rsidRPr="007C6B49">
        <w:sym w:font="Times New Roman" w:char="F0B7"/>
      </w:r>
      <w:r w:rsidRPr="007C6B49">
        <w:t xml:space="preserve"> Вести работу по восполнению пробелов предшествующего обучения и развития, формированию готовности к восприятию наиболее сложных разделов и тем через жизненный опыт ребенка, обязательно при проведении уроков ориентироваться на личный уровень развития и восприятия ребенка, уточняя его понимание и смысл употребляемых слов. </w:t>
      </w:r>
    </w:p>
    <w:p w:rsidR="00C527DE" w:rsidRPr="007C6B49" w:rsidRDefault="00C527DE" w:rsidP="007C6B49">
      <w:pPr>
        <w:pStyle w:val="Default"/>
        <w:spacing w:after="44"/>
        <w:jc w:val="both"/>
      </w:pPr>
      <w:r w:rsidRPr="007C6B49">
        <w:sym w:font="Times New Roman" w:char="F0B7"/>
      </w:r>
      <w:r w:rsidRPr="007C6B49">
        <w:t xml:space="preserve"> Работа на уроке в «зоне ближайшего развития». Совместное (учитель-ученик) обсуждение задания (упражнения) и хода его выполнения.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Контроль (совместно с учителем), а затем самоконтроль всех этапов выполнения задания. Фиксирование ответа. </w:t>
      </w:r>
    </w:p>
    <w:p w:rsidR="00C527DE" w:rsidRPr="007C6B49" w:rsidRDefault="00C527DE" w:rsidP="007C6B49">
      <w:pPr>
        <w:pStyle w:val="Default"/>
        <w:spacing w:after="47"/>
        <w:jc w:val="both"/>
      </w:pPr>
      <w:r w:rsidRPr="007C6B49">
        <w:sym w:font="Times New Roman" w:char="F0B7"/>
      </w:r>
      <w:r w:rsidRPr="007C6B49">
        <w:t xml:space="preserve"> Проговаривание учеником хода подготовки к уроку. </w:t>
      </w:r>
    </w:p>
    <w:p w:rsidR="00C527DE" w:rsidRPr="007C6B49" w:rsidRDefault="00C527DE" w:rsidP="007C6B49">
      <w:pPr>
        <w:pStyle w:val="Default"/>
        <w:spacing w:after="47"/>
        <w:jc w:val="both"/>
      </w:pPr>
      <w:r w:rsidRPr="007C6B49">
        <w:sym w:font="Times New Roman" w:char="F0B7"/>
      </w:r>
      <w:r w:rsidRPr="007C6B49">
        <w:t xml:space="preserve"> Уделять внимание формированию сравнения, анализа, синтеза и обобщения. Использовать алгоритм работы при любых учебных действиях, разрабатывая его совместно с учеником. Сравнение отношений, представленных в текстах, сравнение моделей. </w:t>
      </w:r>
    </w:p>
    <w:p w:rsidR="00C527DE" w:rsidRPr="007C6B49" w:rsidRDefault="00C527DE" w:rsidP="007C6B49">
      <w:pPr>
        <w:pStyle w:val="Default"/>
        <w:spacing w:after="47"/>
        <w:jc w:val="both"/>
      </w:pPr>
      <w:r w:rsidRPr="007C6B49">
        <w:sym w:font="Times New Roman" w:char="F0B7"/>
      </w:r>
      <w:r w:rsidRPr="007C6B49">
        <w:t xml:space="preserve"> Использовать приём активизации вербальных ассоциаций, различные виды пересказов. </w:t>
      </w:r>
    </w:p>
    <w:p w:rsidR="00C527DE" w:rsidRPr="007C6B49" w:rsidRDefault="00C527DE" w:rsidP="007C6B49">
      <w:pPr>
        <w:pStyle w:val="Default"/>
        <w:spacing w:after="47"/>
        <w:jc w:val="both"/>
      </w:pPr>
      <w:r w:rsidRPr="007C6B49">
        <w:sym w:font="Times New Roman" w:char="F0B7"/>
      </w:r>
      <w:r w:rsidRPr="007C6B49">
        <w:t xml:space="preserve"> Развитие способности концентрировать и распределять внимание. </w:t>
      </w:r>
    </w:p>
    <w:p w:rsidR="00C527DE" w:rsidRPr="007C6B49" w:rsidRDefault="00C527DE" w:rsidP="007C6B49">
      <w:pPr>
        <w:pStyle w:val="Default"/>
        <w:jc w:val="both"/>
      </w:pPr>
      <w:r w:rsidRPr="007C6B49">
        <w:sym w:font="Times New Roman" w:char="F0B7"/>
      </w:r>
      <w:r w:rsidRPr="007C6B49">
        <w:t xml:space="preserve"> Развитие речи и мышления осуществляется на уроках чтения, развития речи во время работы с сюжетными картинками, упражнения на подбор слов к готовому определению, использовать приём активизации вербальных ассоциаций, различные виды пересказов </w:t>
      </w:r>
    </w:p>
    <w:p w:rsidR="00C527DE" w:rsidRPr="007C6B49" w:rsidRDefault="00C527DE" w:rsidP="007C6B49">
      <w:pPr>
        <w:pStyle w:val="Default"/>
        <w:jc w:val="both"/>
      </w:pP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Развитие оперативной памяти: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1. Упражнения для развития памяти.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- Развитие зрительной памяти и внимания.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- Упражнения, рассчитанные на зрительно-моторное запоминание.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- Развитие слуховой памяти, внимания.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- Обучение приемам запоминания, </w:t>
      </w:r>
      <w:proofErr w:type="spellStart"/>
      <w:r w:rsidRPr="007C6B49">
        <w:t>мнемоправилам</w:t>
      </w:r>
      <w:proofErr w:type="spellEnd"/>
      <w:r w:rsidRPr="007C6B49">
        <w:t xml:space="preserve">. </w:t>
      </w:r>
    </w:p>
    <w:p w:rsidR="00C527DE" w:rsidRPr="007C6B49" w:rsidRDefault="00C527DE" w:rsidP="007C6B49">
      <w:pPr>
        <w:pStyle w:val="Default"/>
        <w:jc w:val="both"/>
      </w:pPr>
      <w:r w:rsidRPr="007C6B49">
        <w:t xml:space="preserve">- Коррекция личностно-мотивационной сферы. </w:t>
      </w:r>
    </w:p>
    <w:p w:rsidR="00C527DE" w:rsidRPr="007C6B49" w:rsidRDefault="00C527DE" w:rsidP="007C6B49">
      <w:pPr>
        <w:pStyle w:val="Default"/>
        <w:jc w:val="both"/>
      </w:pPr>
      <w:r w:rsidRPr="007C6B49">
        <w:rPr>
          <w:b/>
          <w:bCs/>
        </w:rPr>
        <w:t xml:space="preserve">Место предмета в учебном плане </w:t>
      </w:r>
    </w:p>
    <w:p w:rsidR="00C527DE" w:rsidRPr="007C6B49" w:rsidRDefault="00C527DE" w:rsidP="007C6B49">
      <w:pPr>
        <w:pStyle w:val="Default"/>
        <w:jc w:val="both"/>
      </w:pPr>
      <w:r w:rsidRPr="007C6B49">
        <w:t>Согласно учебному плану ГБОУ ООШ  на изучение предмета «Литература» в 6 классе отводится __3__ учебных часа в неделю: итого _102_ часа в год.</w:t>
      </w: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88"/>
        <w:gridCol w:w="6169"/>
        <w:gridCol w:w="1984"/>
        <w:gridCol w:w="1906"/>
      </w:tblGrid>
      <w:tr w:rsidR="00C527DE" w:rsidRPr="007C6B49" w:rsidTr="00C527DE">
        <w:trPr>
          <w:trHeight w:val="64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№</w:t>
            </w:r>
          </w:p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proofErr w:type="gramStart"/>
            <w:r w:rsidRPr="007C6B49">
              <w:rPr>
                <w:b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7C6B49">
              <w:rPr>
                <w:b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По программе</w:t>
            </w:r>
          </w:p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(часов)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Планируемое</w:t>
            </w:r>
          </w:p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7C6B49">
              <w:rPr>
                <w:b/>
                <w:i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C527DE" w:rsidRPr="007C6B49" w:rsidTr="00C527DE">
        <w:trPr>
          <w:trHeight w:val="30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7C6B49">
              <w:rPr>
                <w:sz w:val="24"/>
                <w:szCs w:val="24"/>
                <w:lang w:val="en-US" w:eastAsia="ar-SA"/>
              </w:rPr>
              <w:t xml:space="preserve">VIII </w:t>
            </w:r>
            <w:r w:rsidRPr="007C6B49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7C6B49">
              <w:rPr>
                <w:sz w:val="24"/>
                <w:szCs w:val="24"/>
                <w:lang w:val="en-US" w:eastAsia="ar-SA"/>
              </w:rPr>
              <w:t xml:space="preserve">XIX </w:t>
            </w:r>
            <w:r w:rsidRPr="007C6B49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54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7C6B49">
              <w:rPr>
                <w:sz w:val="24"/>
                <w:szCs w:val="24"/>
                <w:lang w:val="en-US" w:eastAsia="ar-SA"/>
              </w:rPr>
              <w:t xml:space="preserve">XX </w:t>
            </w:r>
            <w:r w:rsidRPr="007C6B49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28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Уроки итогового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527DE" w:rsidRPr="007C6B49" w:rsidTr="00C527DE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7DE" w:rsidRPr="007C6B49" w:rsidRDefault="00C527DE" w:rsidP="00F56032">
            <w:pPr>
              <w:widowControl/>
              <w:numPr>
                <w:ilvl w:val="0"/>
                <w:numId w:val="2"/>
              </w:numPr>
              <w:tabs>
                <w:tab w:val="left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102</w:t>
            </w:r>
          </w:p>
        </w:tc>
      </w:tr>
    </w:tbl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7C6B49">
        <w:rPr>
          <w:sz w:val="24"/>
          <w:szCs w:val="24"/>
          <w:lang w:eastAsia="ar-SA"/>
        </w:rPr>
        <w:t xml:space="preserve">         Образовательная деятельность в ГБОУ ООШ № 17 осуществляется по триместрам, поэтому изучение предмета «Литература»  в 6 классе будет проходить в следующем режиме:  </w:t>
      </w: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22" w:type="dxa"/>
        <w:tblLayout w:type="fixed"/>
        <w:tblLook w:val="04A0"/>
      </w:tblPr>
      <w:tblGrid>
        <w:gridCol w:w="4059"/>
        <w:gridCol w:w="1493"/>
        <w:gridCol w:w="1199"/>
        <w:gridCol w:w="1201"/>
        <w:gridCol w:w="1201"/>
        <w:gridCol w:w="1359"/>
      </w:tblGrid>
      <w:tr w:rsidR="00C527DE" w:rsidRPr="007C6B49" w:rsidTr="00C527DE">
        <w:trPr>
          <w:trHeight w:val="266"/>
        </w:trPr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 xml:space="preserve">Количество часов </w:t>
            </w:r>
            <w:proofErr w:type="gramStart"/>
            <w:r w:rsidRPr="007C6B49">
              <w:rPr>
                <w:b/>
                <w:sz w:val="24"/>
                <w:szCs w:val="24"/>
                <w:lang w:eastAsia="ar-SA"/>
              </w:rPr>
              <w:t>в</w:t>
            </w:r>
            <w:proofErr w:type="gramEnd"/>
          </w:p>
        </w:tc>
      </w:tr>
      <w:tr w:rsidR="00C527DE" w:rsidRPr="007C6B49" w:rsidTr="00C527DE">
        <w:trPr>
          <w:trHeight w:val="266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C527DE" w:rsidRPr="007C6B49" w:rsidTr="00C527DE">
        <w:trPr>
          <w:trHeight w:val="207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527DE" w:rsidRPr="007C6B49" w:rsidTr="00C527DE">
        <w:trPr>
          <w:trHeight w:val="192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Литература 6 класс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102</w:t>
            </w:r>
          </w:p>
        </w:tc>
      </w:tr>
    </w:tbl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proofErr w:type="gramStart"/>
      <w:r w:rsidRPr="007C6B49">
        <w:rPr>
          <w:sz w:val="24"/>
          <w:szCs w:val="24"/>
          <w:lang w:eastAsia="ar-SA"/>
        </w:rPr>
        <w:t xml:space="preserve">Рабочая программа по предмету «Литература» рассчитана на 102 учебных часа, в том числе для проведения:   </w:t>
      </w:r>
      <w:proofErr w:type="gramEnd"/>
    </w:p>
    <w:p w:rsidR="00C527DE" w:rsidRPr="007C6B49" w:rsidRDefault="00C527DE" w:rsidP="007C6B49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356" w:type="dxa"/>
        <w:tblLayout w:type="fixed"/>
        <w:tblLook w:val="04A0"/>
      </w:tblPr>
      <w:tblGrid>
        <w:gridCol w:w="3697"/>
        <w:gridCol w:w="1092"/>
        <w:gridCol w:w="1094"/>
        <w:gridCol w:w="1095"/>
        <w:gridCol w:w="1114"/>
      </w:tblGrid>
      <w:tr w:rsidR="00C527DE" w:rsidRPr="007C6B49" w:rsidTr="00C527DE">
        <w:trPr>
          <w:trHeight w:val="201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C6B49">
              <w:rPr>
                <w:b/>
                <w:bCs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</w:tr>
      <w:tr w:rsidR="00C527DE" w:rsidRPr="007C6B49" w:rsidTr="00C527DE">
        <w:trPr>
          <w:trHeight w:val="201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C527DE" w:rsidRPr="007C6B49" w:rsidTr="00C527DE">
        <w:trPr>
          <w:trHeight w:val="157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7C6B49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DE" w:rsidRPr="007C6B49" w:rsidRDefault="00C527DE" w:rsidP="007C6B4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527DE" w:rsidRPr="007C6B49" w:rsidTr="00C527DE">
        <w:trPr>
          <w:trHeight w:val="14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 xml:space="preserve">Контрольные работы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C527DE" w:rsidRPr="007C6B49" w:rsidTr="00C527DE">
        <w:trPr>
          <w:trHeight w:val="21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 xml:space="preserve">Творческие работы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C527DE" w:rsidRPr="007C6B49" w:rsidTr="00C527DE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527DE" w:rsidRPr="007C6B49" w:rsidTr="00C527DE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Кинозал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C6B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B49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DE" w:rsidRPr="007C6B49" w:rsidRDefault="00C527DE" w:rsidP="007C6B49">
            <w:pPr>
              <w:tabs>
                <w:tab w:val="left" w:pos="0"/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7C6B49">
              <w:rPr>
                <w:b/>
                <w:sz w:val="24"/>
                <w:szCs w:val="24"/>
                <w:lang w:eastAsia="ar-SA"/>
              </w:rPr>
              <w:t>7</w:t>
            </w:r>
          </w:p>
        </w:tc>
      </w:tr>
    </w:tbl>
    <w:p w:rsidR="00C527DE" w:rsidRPr="007C6B49" w:rsidRDefault="00C527DE" w:rsidP="007C6B49">
      <w:pPr>
        <w:suppressAutoHyphens/>
        <w:jc w:val="both"/>
        <w:rPr>
          <w:sz w:val="24"/>
          <w:szCs w:val="24"/>
          <w:lang w:eastAsia="ar-SA"/>
        </w:rPr>
      </w:pPr>
    </w:p>
    <w:p w:rsidR="00C527DE" w:rsidRPr="007C6B49" w:rsidRDefault="00C527DE" w:rsidP="007C6B49">
      <w:pPr>
        <w:suppressAutoHyphens/>
        <w:jc w:val="both"/>
        <w:rPr>
          <w:sz w:val="24"/>
          <w:szCs w:val="24"/>
          <w:lang w:eastAsia="ar-SA"/>
        </w:rPr>
      </w:pPr>
    </w:p>
    <w:p w:rsidR="008A7AC3" w:rsidRPr="007C6B49" w:rsidRDefault="008A7AC3" w:rsidP="00FA3879">
      <w:pPr>
        <w:jc w:val="both"/>
        <w:rPr>
          <w:sz w:val="24"/>
          <w:szCs w:val="24"/>
        </w:rPr>
      </w:pPr>
    </w:p>
    <w:tbl>
      <w:tblPr>
        <w:tblW w:w="113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20"/>
      </w:tblPr>
      <w:tblGrid>
        <w:gridCol w:w="389"/>
        <w:gridCol w:w="10064"/>
        <w:gridCol w:w="881"/>
      </w:tblGrid>
      <w:tr w:rsidR="008A7AC3" w:rsidRPr="007C6B49" w:rsidTr="008A7AC3">
        <w:trPr>
          <w:tblCellSpacing w:w="0" w:type="dxa"/>
        </w:trPr>
        <w:tc>
          <w:tcPr>
            <w:tcW w:w="389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A7AC3" w:rsidRPr="007C6B49" w:rsidRDefault="008A7AC3" w:rsidP="007C6B49">
            <w:pPr>
              <w:ind w:left="-105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br/>
            </w:r>
          </w:p>
        </w:tc>
      </w:tr>
      <w:tr w:rsidR="008A7AC3" w:rsidRPr="007C6B49" w:rsidTr="008A7AC3">
        <w:trPr>
          <w:tblCellSpacing w:w="0" w:type="dxa"/>
        </w:trPr>
        <w:tc>
          <w:tcPr>
            <w:tcW w:w="389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br/>
            </w:r>
          </w:p>
        </w:tc>
      </w:tr>
      <w:tr w:rsidR="008A7AC3" w:rsidRPr="007C6B49" w:rsidTr="008A7AC3">
        <w:trPr>
          <w:tblCellSpacing w:w="0" w:type="dxa"/>
        </w:trPr>
        <w:tc>
          <w:tcPr>
            <w:tcW w:w="389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8A7AC3" w:rsidRPr="007C6B49" w:rsidRDefault="008A7AC3" w:rsidP="007C6B49">
            <w:pPr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br/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 w:rsidSect="00D9514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5"/>
        <w:gridCol w:w="2715"/>
        <w:gridCol w:w="1428"/>
        <w:gridCol w:w="1573"/>
        <w:gridCol w:w="1428"/>
        <w:gridCol w:w="1286"/>
      </w:tblGrid>
      <w:tr w:rsidR="002F6E01" w:rsidRPr="007C6B49" w:rsidTr="00C527DE">
        <w:trPr>
          <w:trHeight w:val="845"/>
        </w:trPr>
        <w:tc>
          <w:tcPr>
            <w:tcW w:w="593" w:type="dxa"/>
            <w:vMerge w:val="restart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107" w:right="112" w:firstLine="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6B49">
              <w:rPr>
                <w:b/>
                <w:sz w:val="24"/>
                <w:szCs w:val="24"/>
              </w:rPr>
              <w:t>п</w:t>
            </w:r>
            <w:proofErr w:type="gramEnd"/>
            <w:r w:rsidRPr="007C6B4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01" w:type="dxa"/>
            <w:vMerge w:val="restart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"/>
              <w:ind w:left="225" w:right="21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Название раздела или темы</w:t>
            </w:r>
          </w:p>
        </w:tc>
        <w:tc>
          <w:tcPr>
            <w:tcW w:w="730" w:type="dxa"/>
            <w:vMerge w:val="restart"/>
            <w:textDirection w:val="btLr"/>
          </w:tcPr>
          <w:p w:rsidR="002F6E01" w:rsidRPr="007C6B49" w:rsidRDefault="002F6E01" w:rsidP="007C6B49">
            <w:pPr>
              <w:pStyle w:val="TableParagraph"/>
              <w:spacing w:before="131"/>
              <w:ind w:left="1746" w:right="344" w:hanging="136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3002" w:type="dxa"/>
            <w:gridSpan w:val="2"/>
          </w:tcPr>
          <w:p w:rsidR="002F6E01" w:rsidRPr="007C6B49" w:rsidRDefault="002F6E01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"/>
              <w:ind w:left="84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Темы урока</w:t>
            </w:r>
          </w:p>
        </w:tc>
        <w:tc>
          <w:tcPr>
            <w:tcW w:w="435" w:type="dxa"/>
            <w:vMerge w:val="restart"/>
            <w:textDirection w:val="btLr"/>
          </w:tcPr>
          <w:p w:rsidR="002F6E01" w:rsidRPr="007C6B49" w:rsidRDefault="002F6E01" w:rsidP="007C6B49">
            <w:pPr>
              <w:pStyle w:val="TableParagraph"/>
              <w:spacing w:before="123"/>
              <w:ind w:left="37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715" w:type="dxa"/>
            <w:vMerge w:val="restart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"/>
              <w:ind w:left="144" w:right="119" w:firstLine="3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C6B49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с ОВЗ</w:t>
            </w:r>
          </w:p>
        </w:tc>
        <w:tc>
          <w:tcPr>
            <w:tcW w:w="5715" w:type="dxa"/>
            <w:gridSpan w:val="4"/>
          </w:tcPr>
          <w:p w:rsidR="002F6E01" w:rsidRPr="007C6B49" w:rsidRDefault="002F6E01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"/>
              <w:ind w:left="142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F6E01" w:rsidRPr="007C6B49" w:rsidTr="00C527DE">
        <w:trPr>
          <w:trHeight w:val="2291"/>
        </w:trPr>
        <w:tc>
          <w:tcPr>
            <w:tcW w:w="593" w:type="dxa"/>
            <w:vMerge/>
            <w:tcBorders>
              <w:top w:val="nil"/>
            </w:tcBorders>
          </w:tcPr>
          <w:p w:rsidR="002F6E01" w:rsidRPr="007C6B49" w:rsidRDefault="002F6E01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2F6E01" w:rsidRPr="007C6B49" w:rsidRDefault="002F6E01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2F6E01" w:rsidRPr="007C6B49" w:rsidRDefault="002F6E01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extDirection w:val="btLr"/>
          </w:tcPr>
          <w:p w:rsidR="002F6E01" w:rsidRPr="007C6B49" w:rsidRDefault="002F6E01" w:rsidP="007C6B49">
            <w:pPr>
              <w:pStyle w:val="TableParagraph"/>
              <w:spacing w:before="209"/>
              <w:ind w:left="990" w:right="97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06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68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2F6E01" w:rsidRPr="007C6B49" w:rsidRDefault="002F6E01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2F6E01" w:rsidRPr="007C6B49" w:rsidRDefault="002F6E01" w:rsidP="007C6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textDirection w:val="btLr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50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573" w:type="dxa"/>
            <w:textDirection w:val="btLr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272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428" w:type="dxa"/>
            <w:textDirection w:val="btLr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140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286" w:type="dxa"/>
            <w:textDirection w:val="btLr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"/>
              <w:ind w:left="40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Регулятивные УУД</w:t>
            </w:r>
          </w:p>
        </w:tc>
      </w:tr>
      <w:tr w:rsidR="002F6E01" w:rsidRPr="007C6B49" w:rsidTr="00C527DE">
        <w:trPr>
          <w:trHeight w:val="2939"/>
        </w:trPr>
        <w:tc>
          <w:tcPr>
            <w:tcW w:w="593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340" w:right="33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Художественное произведение.</w:t>
            </w:r>
          </w:p>
          <w:p w:rsidR="002F6E01" w:rsidRPr="007C6B49" w:rsidRDefault="002F6E01" w:rsidP="007C6B49">
            <w:pPr>
              <w:pStyle w:val="TableParagraph"/>
              <w:ind w:left="336" w:right="33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Содержание и форма.</w:t>
            </w:r>
          </w:p>
        </w:tc>
        <w:tc>
          <w:tcPr>
            <w:tcW w:w="435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67"/>
              <w:ind w:left="127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Работа с текстом.</w:t>
            </w:r>
          </w:p>
          <w:p w:rsidR="002F6E01" w:rsidRPr="007C6B49" w:rsidRDefault="002F6E01" w:rsidP="007C6B49">
            <w:pPr>
              <w:pStyle w:val="TableParagraph"/>
              <w:ind w:left="127" w:right="12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Развернутый ответ по теме урока. Устное и письменное</w:t>
            </w:r>
          </w:p>
          <w:p w:rsidR="002F6E01" w:rsidRPr="007C6B49" w:rsidRDefault="002F6E01" w:rsidP="007C6B49">
            <w:pPr>
              <w:pStyle w:val="TableParagraph"/>
              <w:ind w:left="126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высказывание.</w:t>
            </w:r>
          </w:p>
        </w:tc>
        <w:tc>
          <w:tcPr>
            <w:tcW w:w="1428" w:type="dxa"/>
            <w:textDirection w:val="btLr"/>
          </w:tcPr>
          <w:p w:rsidR="002F6E01" w:rsidRPr="007C6B49" w:rsidRDefault="002F6E01" w:rsidP="007C6B49">
            <w:pPr>
              <w:pStyle w:val="TableParagraph"/>
              <w:spacing w:before="55"/>
              <w:ind w:left="-40" w:right="44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Освоение личностного смысла учения, желания учиться.</w:t>
            </w:r>
          </w:p>
        </w:tc>
        <w:tc>
          <w:tcPr>
            <w:tcW w:w="1573" w:type="dxa"/>
            <w:textDirection w:val="btLr"/>
          </w:tcPr>
          <w:p w:rsidR="002F6E01" w:rsidRPr="007C6B49" w:rsidRDefault="002F6E01" w:rsidP="007C6B49">
            <w:pPr>
              <w:pStyle w:val="TableParagraph"/>
              <w:spacing w:before="127"/>
              <w:ind w:left="174" w:right="161" w:firstLine="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Выделяют и </w:t>
            </w:r>
            <w:proofErr w:type="spellStart"/>
            <w:r w:rsidRPr="007C6B49">
              <w:rPr>
                <w:sz w:val="24"/>
                <w:szCs w:val="24"/>
              </w:rPr>
              <w:t>форму-лируютпознаватель-ную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цель, проблему, составляют простой план</w:t>
            </w:r>
          </w:p>
          <w:p w:rsidR="002F6E01" w:rsidRPr="007C6B49" w:rsidRDefault="002F6E01" w:rsidP="007C6B49">
            <w:pPr>
              <w:pStyle w:val="TableParagraph"/>
              <w:ind w:left="231" w:right="2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статьи учебника.</w:t>
            </w:r>
          </w:p>
        </w:tc>
        <w:tc>
          <w:tcPr>
            <w:tcW w:w="1428" w:type="dxa"/>
            <w:textDirection w:val="btLr"/>
          </w:tcPr>
          <w:p w:rsidR="002F6E01" w:rsidRPr="007C6B49" w:rsidRDefault="002F6E01" w:rsidP="007C6B49">
            <w:pPr>
              <w:pStyle w:val="TableParagraph"/>
              <w:spacing w:before="54"/>
              <w:ind w:left="231" w:right="2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Используют адекватные языковые средства для отображения своих чувств, мыслей и</w:t>
            </w:r>
          </w:p>
          <w:p w:rsidR="002F6E01" w:rsidRPr="007C6B49" w:rsidRDefault="002F6E01" w:rsidP="007C6B49">
            <w:pPr>
              <w:pStyle w:val="TableParagraph"/>
              <w:ind w:left="230" w:right="2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побуждений.</w:t>
            </w:r>
          </w:p>
        </w:tc>
        <w:tc>
          <w:tcPr>
            <w:tcW w:w="1286" w:type="dxa"/>
            <w:textDirection w:val="btLr"/>
          </w:tcPr>
          <w:p w:rsidR="002F6E01" w:rsidRPr="007C6B49" w:rsidRDefault="002F6E01" w:rsidP="007C6B49">
            <w:pPr>
              <w:pStyle w:val="TableParagraph"/>
              <w:spacing w:before="126"/>
              <w:ind w:left="228" w:right="2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уровень усвоения. Самостоятельно формулируют</w:t>
            </w:r>
          </w:p>
          <w:p w:rsidR="002F6E01" w:rsidRPr="007C6B49" w:rsidRDefault="002F6E01" w:rsidP="007C6B49">
            <w:pPr>
              <w:pStyle w:val="TableParagraph"/>
              <w:ind w:left="224" w:right="2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познавательную цель и</w:t>
            </w:r>
          </w:p>
        </w:tc>
      </w:tr>
      <w:tr w:rsidR="002F6E01" w:rsidRPr="007C6B49" w:rsidTr="00C527DE">
        <w:trPr>
          <w:trHeight w:val="4140"/>
        </w:trPr>
        <w:tc>
          <w:tcPr>
            <w:tcW w:w="593" w:type="dxa"/>
          </w:tcPr>
          <w:p w:rsidR="002F6E01" w:rsidRPr="007C6B49" w:rsidRDefault="002F6E01" w:rsidP="007C6B49">
            <w:pPr>
              <w:pStyle w:val="TableParagraph"/>
              <w:ind w:left="17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01" w:type="dxa"/>
          </w:tcPr>
          <w:p w:rsidR="002F6E01" w:rsidRPr="007C6B49" w:rsidRDefault="002F6E01" w:rsidP="007C6B4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proofErr w:type="gramStart"/>
            <w:r w:rsidRPr="007C6B49">
              <w:rPr>
                <w:b/>
                <w:sz w:val="24"/>
                <w:szCs w:val="24"/>
              </w:rPr>
              <w:t>УСТНОЕ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НАРОДНОЕ </w:t>
            </w:r>
            <w:r w:rsidRPr="007C6B49">
              <w:rPr>
                <w:b/>
                <w:w w:val="95"/>
                <w:sz w:val="24"/>
                <w:szCs w:val="24"/>
              </w:rPr>
              <w:t>ТВОРЧЕСТВ</w:t>
            </w:r>
          </w:p>
          <w:p w:rsidR="002F6E01" w:rsidRPr="007C6B49" w:rsidRDefault="002F6E01" w:rsidP="007C6B4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О (4 час)</w:t>
            </w:r>
          </w:p>
        </w:tc>
        <w:tc>
          <w:tcPr>
            <w:tcW w:w="730" w:type="dxa"/>
          </w:tcPr>
          <w:p w:rsidR="002F6E01" w:rsidRPr="007C6B49" w:rsidRDefault="002F6E01" w:rsidP="007C6B49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2F6E01" w:rsidRPr="007C6B49" w:rsidRDefault="002F6E01" w:rsidP="007C6B49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</w:t>
            </w: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84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2F6E01" w:rsidRPr="007C6B49" w:rsidRDefault="002F6E01" w:rsidP="007C6B49">
            <w:pPr>
              <w:pStyle w:val="TableParagraph"/>
              <w:ind w:left="105" w:right="110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Обрядовый фольклор.</w:t>
            </w:r>
          </w:p>
          <w:p w:rsidR="002F6E01" w:rsidRPr="007C6B49" w:rsidRDefault="002F6E01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Обрядовые песни</w:t>
            </w: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216"/>
              <w:ind w:left="105" w:right="8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Пословицы, поговорки как малый жанр</w:t>
            </w:r>
          </w:p>
          <w:p w:rsidR="002F6E01" w:rsidRPr="007C6B49" w:rsidRDefault="002F6E01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фольклора.</w:t>
            </w:r>
          </w:p>
        </w:tc>
        <w:tc>
          <w:tcPr>
            <w:tcW w:w="435" w:type="dxa"/>
          </w:tcPr>
          <w:p w:rsidR="002F6E01" w:rsidRPr="007C6B49" w:rsidRDefault="002F6E01" w:rsidP="007C6B49">
            <w:pPr>
              <w:pStyle w:val="TableParagraph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6E01" w:rsidRPr="007C6B49" w:rsidRDefault="002F6E01" w:rsidP="007C6B49">
            <w:pPr>
              <w:pStyle w:val="TableParagraph"/>
              <w:spacing w:before="161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2F6E01" w:rsidRPr="007C6B49" w:rsidRDefault="002F6E01" w:rsidP="007C6B49">
            <w:pPr>
              <w:pStyle w:val="TableParagraph"/>
              <w:ind w:left="127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2F6E01" w:rsidRPr="007C6B49" w:rsidRDefault="002F6E01" w:rsidP="007C6B49">
            <w:pPr>
              <w:pStyle w:val="TableParagraph"/>
              <w:ind w:left="408" w:right="403" w:hanging="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способа</w:t>
            </w:r>
          </w:p>
          <w:p w:rsidR="002F6E01" w:rsidRPr="007C6B49" w:rsidRDefault="002F6E01" w:rsidP="007C6B49">
            <w:pPr>
              <w:pStyle w:val="TableParagraph"/>
              <w:ind w:left="127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действия при решении задач.</w:t>
            </w:r>
          </w:p>
          <w:p w:rsidR="002F6E01" w:rsidRPr="007C6B49" w:rsidRDefault="002F6E01" w:rsidP="007C6B49">
            <w:pPr>
              <w:pStyle w:val="TableParagraph"/>
              <w:ind w:left="127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428" w:type="dxa"/>
          </w:tcPr>
          <w:p w:rsidR="002F6E01" w:rsidRPr="007C6B49" w:rsidRDefault="002F6E01" w:rsidP="007C6B49">
            <w:pPr>
              <w:pStyle w:val="TableParagraph"/>
              <w:ind w:left="53" w:right="2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Признание высокой ценности жизни во всех ее</w:t>
            </w:r>
          </w:p>
          <w:p w:rsidR="002F6E01" w:rsidRPr="007C6B49" w:rsidRDefault="002F6E01" w:rsidP="007C6B49">
            <w:pPr>
              <w:pStyle w:val="TableParagraph"/>
              <w:ind w:left="53" w:right="1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проявления х, основных принципов и правил отношения к природе.</w:t>
            </w:r>
          </w:p>
        </w:tc>
        <w:tc>
          <w:tcPr>
            <w:tcW w:w="1573" w:type="dxa"/>
          </w:tcPr>
          <w:p w:rsidR="002F6E01" w:rsidRPr="007C6B49" w:rsidRDefault="002F6E01" w:rsidP="007C6B49">
            <w:pPr>
              <w:pStyle w:val="TableParagraph"/>
              <w:ind w:left="53" w:right="25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Извлекают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необходиму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</w:p>
          <w:p w:rsidR="002F6E01" w:rsidRPr="007C6B49" w:rsidRDefault="002F6E01" w:rsidP="007C6B49">
            <w:pPr>
              <w:pStyle w:val="TableParagraph"/>
              <w:ind w:left="53" w:right="9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информацию, знают </w:t>
            </w:r>
            <w:proofErr w:type="gramStart"/>
            <w:r w:rsidRPr="007C6B49">
              <w:rPr>
                <w:sz w:val="24"/>
                <w:szCs w:val="24"/>
              </w:rPr>
              <w:t>теоретически й</w:t>
            </w:r>
            <w:proofErr w:type="gramEnd"/>
            <w:r w:rsidRPr="007C6B49">
              <w:rPr>
                <w:sz w:val="24"/>
                <w:szCs w:val="24"/>
              </w:rPr>
              <w:t xml:space="preserve"> материал потеме.</w:t>
            </w:r>
          </w:p>
          <w:p w:rsidR="002F6E01" w:rsidRPr="007C6B49" w:rsidRDefault="002F6E01" w:rsidP="007C6B49">
            <w:pPr>
              <w:pStyle w:val="TableParagraph"/>
              <w:ind w:left="53" w:right="19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 заменять термины определения ми</w:t>
            </w:r>
          </w:p>
        </w:tc>
        <w:tc>
          <w:tcPr>
            <w:tcW w:w="1428" w:type="dxa"/>
          </w:tcPr>
          <w:p w:rsidR="002F6E01" w:rsidRPr="007C6B49" w:rsidRDefault="002F6E01" w:rsidP="007C6B49">
            <w:pPr>
              <w:pStyle w:val="TableParagraph"/>
              <w:ind w:left="52" w:right="14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Устанавливают</w:t>
            </w:r>
          </w:p>
          <w:p w:rsidR="002F6E01" w:rsidRPr="007C6B49" w:rsidRDefault="002F6E01" w:rsidP="007C6B49">
            <w:pPr>
              <w:pStyle w:val="TableParagraph"/>
              <w:ind w:left="52" w:right="15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рабочие отношения, учатся</w:t>
            </w:r>
          </w:p>
          <w:p w:rsidR="002F6E01" w:rsidRPr="007C6B49" w:rsidRDefault="002F6E01" w:rsidP="007C6B49">
            <w:pPr>
              <w:pStyle w:val="TableParagraph"/>
              <w:ind w:left="52" w:right="1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эффективно сотрудничать, </w:t>
            </w:r>
            <w:r w:rsidRPr="007C6B49">
              <w:rPr>
                <w:spacing w:val="-1"/>
                <w:sz w:val="24"/>
                <w:szCs w:val="24"/>
              </w:rPr>
              <w:t>устанавлива</w:t>
            </w:r>
            <w:r w:rsidRPr="007C6B49">
              <w:rPr>
                <w:sz w:val="24"/>
                <w:szCs w:val="24"/>
              </w:rPr>
              <w:t>ют рабочие отношения, учатся</w:t>
            </w:r>
          </w:p>
          <w:p w:rsidR="002F6E01" w:rsidRPr="007C6B49" w:rsidRDefault="002F6E01" w:rsidP="007C6B49">
            <w:pPr>
              <w:pStyle w:val="TableParagraph"/>
              <w:ind w:left="52" w:right="1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эффективно сотрудничать</w:t>
            </w:r>
          </w:p>
        </w:tc>
        <w:tc>
          <w:tcPr>
            <w:tcW w:w="1286" w:type="dxa"/>
          </w:tcPr>
          <w:p w:rsidR="002F6E01" w:rsidRPr="007C6B49" w:rsidRDefault="002F6E01" w:rsidP="007C6B49">
            <w:pPr>
              <w:pStyle w:val="TableParagraph"/>
              <w:ind w:left="52" w:right="15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Вносят корректив ы и</w:t>
            </w:r>
          </w:p>
          <w:p w:rsidR="002F6E01" w:rsidRPr="007C6B49" w:rsidRDefault="002F6E01" w:rsidP="007C6B49">
            <w:pPr>
              <w:pStyle w:val="TableParagraph"/>
              <w:ind w:left="52" w:right="1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дополнени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в составлен </w:t>
            </w:r>
            <w:proofErr w:type="spellStart"/>
            <w:r w:rsidRPr="007C6B49">
              <w:rPr>
                <w:sz w:val="24"/>
                <w:szCs w:val="24"/>
              </w:rPr>
              <w:t>ные</w:t>
            </w:r>
            <w:proofErr w:type="spellEnd"/>
            <w:r w:rsidRPr="007C6B49">
              <w:rPr>
                <w:sz w:val="24"/>
                <w:szCs w:val="24"/>
              </w:rPr>
              <w:t xml:space="preserve"> планы, осознают качество и уровень усвоения, вносят</w:t>
            </w:r>
          </w:p>
          <w:p w:rsidR="002F6E01" w:rsidRPr="007C6B49" w:rsidRDefault="002F6E01" w:rsidP="007C6B49">
            <w:pPr>
              <w:pStyle w:val="TableParagraph"/>
              <w:ind w:left="52" w:right="15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корректив ы и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 w:rsidSect="00D9514A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362"/>
        <w:gridCol w:w="1639"/>
        <w:gridCol w:w="1286"/>
      </w:tblGrid>
      <w:tr w:rsidR="0085334F" w:rsidRPr="007C6B49" w:rsidTr="002F6E01">
        <w:trPr>
          <w:trHeight w:val="3035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Загадки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4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№1 по теме УНТ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spacing w:before="222"/>
              <w:ind w:left="161" w:right="135" w:firstLine="5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Обобщение и систематизация знаний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40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Контроль </w:t>
            </w:r>
            <w:r w:rsidRPr="007C6B49">
              <w:rPr>
                <w:b/>
                <w:sz w:val="24"/>
                <w:szCs w:val="24"/>
              </w:rPr>
              <w:t xml:space="preserve">Письменное </w:t>
            </w:r>
            <w:r w:rsidRPr="007C6B49">
              <w:rPr>
                <w:b/>
                <w:w w:val="95"/>
                <w:sz w:val="24"/>
                <w:szCs w:val="24"/>
              </w:rPr>
              <w:t>сочинение-рассуждение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85334F" w:rsidRPr="007C6B49" w:rsidRDefault="00C527DE" w:rsidP="007C6B49">
            <w:pPr>
              <w:pStyle w:val="TableParagraph"/>
              <w:ind w:left="52" w:right="1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дополнени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в способ своих</w:t>
            </w:r>
          </w:p>
          <w:p w:rsidR="0085334F" w:rsidRPr="007C6B49" w:rsidRDefault="00C527DE" w:rsidP="007C6B49">
            <w:pPr>
              <w:pStyle w:val="TableParagraph"/>
              <w:ind w:left="52" w:right="9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 в случае расхождения реального действия и его продукта.</w:t>
            </w:r>
          </w:p>
        </w:tc>
      </w:tr>
      <w:tr w:rsidR="0085334F" w:rsidRPr="007C6B49" w:rsidTr="002F6E01">
        <w:trPr>
          <w:trHeight w:val="3036"/>
        </w:trPr>
        <w:tc>
          <w:tcPr>
            <w:tcW w:w="593" w:type="dxa"/>
          </w:tcPr>
          <w:p w:rsidR="0085334F" w:rsidRPr="007C6B49" w:rsidRDefault="00C527DE" w:rsidP="007C6B49">
            <w:pPr>
              <w:pStyle w:val="TableParagraph"/>
              <w:ind w:left="17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 w:right="117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Древнерусс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7C6B49">
              <w:rPr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C527DE" w:rsidP="007C6B49">
            <w:pPr>
              <w:pStyle w:val="TableParagraph"/>
              <w:ind w:left="127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6,7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 w:right="12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 Повесть временных лет». «Сказание о</w:t>
            </w:r>
          </w:p>
          <w:p w:rsidR="0085334F" w:rsidRPr="007C6B49" w:rsidRDefault="00C527DE" w:rsidP="007C6B49">
            <w:pPr>
              <w:pStyle w:val="TableParagraph"/>
              <w:ind w:left="105" w:right="84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белгородском </w:t>
            </w:r>
            <w:proofErr w:type="gramStart"/>
            <w:r w:rsidRPr="007C6B49">
              <w:rPr>
                <w:sz w:val="24"/>
                <w:szCs w:val="24"/>
              </w:rPr>
              <w:t>киселе</w:t>
            </w:r>
            <w:proofErr w:type="gramEnd"/>
            <w:r w:rsidRPr="007C6B49">
              <w:rPr>
                <w:sz w:val="24"/>
                <w:szCs w:val="24"/>
              </w:rPr>
              <w:t>».</w:t>
            </w:r>
          </w:p>
        </w:tc>
        <w:tc>
          <w:tcPr>
            <w:tcW w:w="430" w:type="dxa"/>
          </w:tcPr>
          <w:p w:rsidR="0085334F" w:rsidRPr="007C6B49" w:rsidRDefault="00C527DE" w:rsidP="007C6B49">
            <w:pPr>
              <w:pStyle w:val="TableParagraph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85334F" w:rsidRPr="007C6B49" w:rsidRDefault="00C527DE" w:rsidP="007C6B49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21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53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Уважение истории, культурных и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историческ</w:t>
            </w:r>
            <w:proofErr w:type="spellEnd"/>
            <w:r w:rsidRPr="007C6B49">
              <w:rPr>
                <w:sz w:val="24"/>
                <w:szCs w:val="24"/>
              </w:rPr>
              <w:t xml:space="preserve"> их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памятников.</w:t>
            </w:r>
          </w:p>
        </w:tc>
        <w:tc>
          <w:tcPr>
            <w:tcW w:w="1362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53" w:right="1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Осознанно и произвольно строят речевые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высказывани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в устной и письменной форме.</w:t>
            </w:r>
          </w:p>
        </w:tc>
        <w:tc>
          <w:tcPr>
            <w:tcW w:w="1639" w:type="dxa"/>
          </w:tcPr>
          <w:p w:rsidR="0085334F" w:rsidRPr="007C6B49" w:rsidRDefault="00C527DE" w:rsidP="007C6B49">
            <w:pPr>
              <w:pStyle w:val="TableParagraph"/>
              <w:ind w:left="103" w:right="1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Осознают качество и уровень усвоения,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корректиру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свою работу.</w:t>
            </w:r>
          </w:p>
        </w:tc>
        <w:tc>
          <w:tcPr>
            <w:tcW w:w="1286" w:type="dxa"/>
          </w:tcPr>
          <w:p w:rsidR="0085334F" w:rsidRPr="007C6B49" w:rsidRDefault="00C527DE" w:rsidP="007C6B49">
            <w:pPr>
              <w:pStyle w:val="TableParagraph"/>
              <w:ind w:left="52" w:right="23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Использу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52" w:right="13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адекватны е</w:t>
            </w:r>
          </w:p>
          <w:p w:rsidR="0085334F" w:rsidRPr="007C6B49" w:rsidRDefault="00C527DE" w:rsidP="007C6B49">
            <w:pPr>
              <w:pStyle w:val="TableParagraph"/>
              <w:ind w:left="52" w:right="2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языковые средства </w:t>
            </w:r>
            <w:proofErr w:type="gramStart"/>
            <w:r w:rsidRPr="007C6B49">
              <w:rPr>
                <w:sz w:val="24"/>
                <w:szCs w:val="24"/>
              </w:rPr>
              <w:t>для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52" w:righ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отображения своих мыслей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</w:tc>
      </w:tr>
      <w:tr w:rsidR="0085334F" w:rsidRPr="007C6B49" w:rsidTr="002F6E01">
        <w:trPr>
          <w:trHeight w:val="2990"/>
        </w:trPr>
        <w:tc>
          <w:tcPr>
            <w:tcW w:w="593" w:type="dxa"/>
          </w:tcPr>
          <w:p w:rsidR="0085334F" w:rsidRPr="007C6B49" w:rsidRDefault="00C527DE" w:rsidP="007C6B49">
            <w:pPr>
              <w:pStyle w:val="TableParagraph"/>
              <w:ind w:left="17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85334F" w:rsidRPr="007C6B49" w:rsidRDefault="00C527DE" w:rsidP="007C6B49">
            <w:pPr>
              <w:pStyle w:val="TableParagraph"/>
              <w:ind w:left="107" w:right="15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Из русской литератур ы 18 века</w:t>
            </w: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C527DE" w:rsidP="007C6B49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 w:right="15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И. И. Дмитриев. Слово о баснописце.</w:t>
            </w:r>
          </w:p>
          <w:p w:rsidR="0085334F" w:rsidRPr="007C6B49" w:rsidRDefault="00C527DE" w:rsidP="007C6B49">
            <w:pPr>
              <w:pStyle w:val="TableParagraph"/>
              <w:ind w:left="105" w:right="4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«Муха». Развитие понятия об аллегории.</w:t>
            </w:r>
          </w:p>
        </w:tc>
        <w:tc>
          <w:tcPr>
            <w:tcW w:w="430" w:type="dxa"/>
          </w:tcPr>
          <w:p w:rsidR="0085334F" w:rsidRPr="007C6B49" w:rsidRDefault="00C527DE" w:rsidP="007C6B49">
            <w:pPr>
              <w:pStyle w:val="TableParagraph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63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Комплексное применение ЗУН и УУД.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53" w:righ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Ориентация в особенностях социальных отношений и взаимодействий</w:t>
            </w:r>
          </w:p>
        </w:tc>
        <w:tc>
          <w:tcPr>
            <w:tcW w:w="1362" w:type="dxa"/>
          </w:tcPr>
          <w:p w:rsidR="0085334F" w:rsidRPr="007C6B49" w:rsidRDefault="00C527DE" w:rsidP="007C6B49">
            <w:pPr>
              <w:pStyle w:val="TableParagraph"/>
              <w:ind w:left="53" w:right="11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Выбирают наиболее эффективные способы решения</w:t>
            </w:r>
          </w:p>
          <w:p w:rsidR="0085334F" w:rsidRPr="007C6B49" w:rsidRDefault="00C527DE" w:rsidP="007C6B49">
            <w:pPr>
              <w:pStyle w:val="TableParagraph"/>
              <w:ind w:left="53" w:right="21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задачи в </w:t>
            </w:r>
            <w:r w:rsidRPr="007C6B49">
              <w:rPr>
                <w:spacing w:val="-1"/>
                <w:sz w:val="24"/>
                <w:szCs w:val="24"/>
              </w:rPr>
              <w:t xml:space="preserve">зависимости </w:t>
            </w:r>
            <w:r w:rsidRPr="007C6B49">
              <w:rPr>
                <w:sz w:val="24"/>
                <w:szCs w:val="24"/>
              </w:rPr>
              <w:t>от конкретных условий.</w:t>
            </w:r>
          </w:p>
        </w:tc>
        <w:tc>
          <w:tcPr>
            <w:tcW w:w="1639" w:type="dxa"/>
          </w:tcPr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</w:t>
            </w:r>
          </w:p>
          <w:p w:rsidR="0085334F" w:rsidRPr="007C6B49" w:rsidRDefault="00C527DE" w:rsidP="007C6B49">
            <w:pPr>
              <w:pStyle w:val="TableParagraph"/>
              <w:ind w:left="103" w:right="2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работать в парах,</w:t>
            </w:r>
          </w:p>
          <w:p w:rsidR="0085334F" w:rsidRPr="007C6B49" w:rsidRDefault="00C527DE" w:rsidP="007C6B49">
            <w:pPr>
              <w:pStyle w:val="TableParagraph"/>
              <w:ind w:left="103" w:right="3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эффективно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сотрудничат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1286" w:type="dxa"/>
          </w:tcPr>
          <w:p w:rsidR="0085334F" w:rsidRPr="007C6B49" w:rsidRDefault="00C527DE" w:rsidP="007C6B49">
            <w:pPr>
              <w:pStyle w:val="TableParagraph"/>
              <w:ind w:left="52" w:right="160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Определя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ютпоследовательностьпромежут</w:t>
            </w:r>
            <w:proofErr w:type="spellEnd"/>
            <w:r w:rsidRPr="007C6B49">
              <w:rPr>
                <w:sz w:val="24"/>
                <w:szCs w:val="24"/>
              </w:rPr>
              <w:t xml:space="preserve"> очных целей с учетом</w:t>
            </w:r>
          </w:p>
          <w:p w:rsidR="0085334F" w:rsidRPr="007C6B49" w:rsidRDefault="00C527DE" w:rsidP="007C6B49">
            <w:pPr>
              <w:pStyle w:val="TableParagraph"/>
              <w:ind w:left="52" w:right="11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конечного результата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w w:val="99"/>
                <w:sz w:val="24"/>
                <w:szCs w:val="24"/>
              </w:rPr>
              <w:t>.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6072"/>
        </w:trPr>
        <w:tc>
          <w:tcPr>
            <w:tcW w:w="593" w:type="dxa"/>
          </w:tcPr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ИЗ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7" w:right="11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РУССКОЙ </w:t>
            </w:r>
            <w:r w:rsidRPr="007C6B49">
              <w:rPr>
                <w:b/>
                <w:w w:val="95"/>
                <w:sz w:val="24"/>
                <w:szCs w:val="24"/>
              </w:rPr>
              <w:t xml:space="preserve">ЛИТЕРАТУР </w:t>
            </w:r>
            <w:proofErr w:type="gramStart"/>
            <w:r w:rsidRPr="007C6B49">
              <w:rPr>
                <w:b/>
                <w:sz w:val="24"/>
                <w:szCs w:val="24"/>
              </w:rPr>
              <w:t>Ы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XIX ВЕКА</w:t>
            </w: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(54 час)</w:t>
            </w: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C527DE" w:rsidP="007C6B49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25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10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25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И. А. Крылов.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«Листы и корни»,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«Ларчик».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2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И. А. Крылов. «Осел и Соловей».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4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№2 по теме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«Басни»</w:t>
            </w:r>
          </w:p>
        </w:tc>
        <w:tc>
          <w:tcPr>
            <w:tcW w:w="430" w:type="dxa"/>
          </w:tcPr>
          <w:p w:rsidR="0085334F" w:rsidRPr="007C6B49" w:rsidRDefault="00C527DE" w:rsidP="007C6B49">
            <w:pPr>
              <w:pStyle w:val="TableParagraph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C527DE" w:rsidP="007C6B49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30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Определение границы знания и незнания,</w:t>
            </w:r>
          </w:p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фиксация задач года в форме "карты</w:t>
            </w:r>
            <w:r w:rsidRPr="007C6B49">
              <w:rPr>
                <w:spacing w:val="-3"/>
                <w:sz w:val="24"/>
                <w:szCs w:val="24"/>
              </w:rPr>
              <w:t>знаний".</w:t>
            </w:r>
          </w:p>
          <w:p w:rsidR="0085334F" w:rsidRPr="007C6B49" w:rsidRDefault="0085334F" w:rsidP="007C6B49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13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Коррекция знаний и способов действий. Обобщение и систематизациязнаний.</w:t>
            </w: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53" w:righ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Ориентация в системе моральных норм и ценностей</w:t>
            </w: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53" w:right="11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w w:val="95"/>
                <w:sz w:val="24"/>
                <w:szCs w:val="24"/>
              </w:rPr>
              <w:t>Структуриру</w:t>
            </w:r>
            <w:r w:rsidRPr="007C6B49">
              <w:rPr>
                <w:b/>
                <w:sz w:val="24"/>
                <w:szCs w:val="24"/>
              </w:rPr>
              <w:t>ют знания.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5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Анализируют объект,</w:t>
            </w:r>
          </w:p>
          <w:p w:rsidR="0085334F" w:rsidRPr="007C6B49" w:rsidRDefault="00C527DE" w:rsidP="007C6B49">
            <w:pPr>
              <w:pStyle w:val="TableParagraph"/>
              <w:ind w:left="53" w:right="12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выделяя существенны е и </w:t>
            </w:r>
            <w:proofErr w:type="gramStart"/>
            <w:r w:rsidRPr="007C6B49">
              <w:rPr>
                <w:sz w:val="24"/>
                <w:szCs w:val="24"/>
              </w:rPr>
              <w:t xml:space="preserve">несуществен </w:t>
            </w:r>
            <w:proofErr w:type="spellStart"/>
            <w:r w:rsidRPr="007C6B4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признаки.</w:t>
            </w:r>
          </w:p>
          <w:p w:rsidR="0085334F" w:rsidRPr="007C6B49" w:rsidRDefault="00C527DE" w:rsidP="007C6B49">
            <w:pPr>
              <w:pStyle w:val="TableParagraph"/>
              <w:ind w:left="53" w:right="1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Определяют основную и второстепенную</w:t>
            </w: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информацию.</w:t>
            </w:r>
          </w:p>
          <w:p w:rsidR="0085334F" w:rsidRPr="007C6B49" w:rsidRDefault="0085334F" w:rsidP="007C6B49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53" w:right="1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Определяют основную и второстепенную</w:t>
            </w: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информацию.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52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Используют языковые средства</w:t>
            </w:r>
          </w:p>
          <w:p w:rsidR="0085334F" w:rsidRPr="007C6B49" w:rsidRDefault="00C527DE" w:rsidP="007C6B49">
            <w:pPr>
              <w:pStyle w:val="TableParagraph"/>
              <w:ind w:left="52" w:right="13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отображени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своих чувств,</w:t>
            </w:r>
          </w:p>
          <w:p w:rsidR="0085334F" w:rsidRPr="007C6B49" w:rsidRDefault="00C527DE" w:rsidP="007C6B49">
            <w:pPr>
              <w:pStyle w:val="TableParagraph"/>
              <w:ind w:left="52" w:right="8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мыслей и побуждений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Определяют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C527DE" w:rsidP="007C6B49">
            <w:pPr>
              <w:pStyle w:val="TableParagraph"/>
              <w:ind w:left="103" w:righ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Устанавливают</w:t>
            </w:r>
          </w:p>
          <w:p w:rsidR="0085334F" w:rsidRPr="007C6B49" w:rsidRDefault="00C527DE" w:rsidP="007C6B49">
            <w:pPr>
              <w:pStyle w:val="TableParagraph"/>
              <w:ind w:left="103" w:right="11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рабочие отношения, учатся</w:t>
            </w:r>
          </w:p>
          <w:p w:rsidR="0085334F" w:rsidRPr="007C6B49" w:rsidRDefault="00C527DE" w:rsidP="007C6B49">
            <w:pPr>
              <w:pStyle w:val="TableParagraph"/>
              <w:ind w:left="103" w:right="25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работать </w:t>
            </w:r>
            <w:r w:rsidRPr="007C6B49">
              <w:rPr>
                <w:spacing w:val="-16"/>
                <w:sz w:val="24"/>
                <w:szCs w:val="24"/>
              </w:rPr>
              <w:t xml:space="preserve">в </w:t>
            </w:r>
            <w:r w:rsidRPr="007C6B49">
              <w:rPr>
                <w:sz w:val="24"/>
                <w:szCs w:val="24"/>
              </w:rPr>
              <w:t>группе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52" w:right="148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Определя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ютпоследовательностьпромежут</w:t>
            </w:r>
            <w:proofErr w:type="spellEnd"/>
            <w:r w:rsidRPr="007C6B49">
              <w:rPr>
                <w:sz w:val="24"/>
                <w:szCs w:val="24"/>
              </w:rPr>
              <w:t xml:space="preserve"> очных целей с учетом</w:t>
            </w:r>
          </w:p>
          <w:p w:rsidR="0085334F" w:rsidRPr="007C6B49" w:rsidRDefault="00C527DE" w:rsidP="007C6B49">
            <w:pPr>
              <w:pStyle w:val="TableParagraph"/>
              <w:ind w:left="52" w:right="9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конечного результата</w:t>
            </w:r>
          </w:p>
          <w:p w:rsidR="0085334F" w:rsidRPr="007C6B49" w:rsidRDefault="00C527DE" w:rsidP="007C6B49">
            <w:pPr>
              <w:pStyle w:val="TableParagraph"/>
              <w:ind w:lef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9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w w:val="95"/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b/>
                <w:sz w:val="24"/>
                <w:szCs w:val="24"/>
              </w:rPr>
              <w:t xml:space="preserve">достигнут </w:t>
            </w:r>
            <w:proofErr w:type="spellStart"/>
            <w:r w:rsidRPr="007C6B49">
              <w:rPr>
                <w:b/>
                <w:sz w:val="24"/>
                <w:szCs w:val="24"/>
              </w:rPr>
              <w:t>ый</w:t>
            </w:r>
            <w:proofErr w:type="spellEnd"/>
            <w:proofErr w:type="gramEnd"/>
            <w:r w:rsidRPr="007C6B49">
              <w:rPr>
                <w:b/>
                <w:sz w:val="24"/>
                <w:szCs w:val="24"/>
              </w:rPr>
              <w:t xml:space="preserve"> результат.</w:t>
            </w:r>
          </w:p>
        </w:tc>
      </w:tr>
      <w:tr w:rsidR="0085334F" w:rsidRPr="007C6B49">
        <w:trPr>
          <w:trHeight w:val="4968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 w:right="18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АС</w:t>
            </w:r>
            <w:proofErr w:type="gramStart"/>
            <w:r w:rsidRPr="007C6B49">
              <w:rPr>
                <w:sz w:val="24"/>
                <w:szCs w:val="24"/>
              </w:rPr>
              <w:t>..</w:t>
            </w:r>
            <w:proofErr w:type="gramEnd"/>
            <w:r w:rsidRPr="007C6B49">
              <w:rPr>
                <w:sz w:val="24"/>
                <w:szCs w:val="24"/>
              </w:rPr>
              <w:t>Пушкин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(18 час.)</w:t>
            </w: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C527DE" w:rsidP="007C6B49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 w:right="7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 С. Пушкин. Стихотворение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«Узник»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3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Тема и поэтическая идея стихотворения А. С. Пушкина Стихотворение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«Зимнееутро».</w:t>
            </w:r>
          </w:p>
        </w:tc>
        <w:tc>
          <w:tcPr>
            <w:tcW w:w="430" w:type="dxa"/>
          </w:tcPr>
          <w:p w:rsidR="0085334F" w:rsidRPr="007C6B49" w:rsidRDefault="00C527DE" w:rsidP="007C6B49">
            <w:pPr>
              <w:pStyle w:val="TableParagraph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 Обучение выразительному чтению.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53" w:right="19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личности и ее</w:t>
            </w: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достоинства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53" w:right="36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Любовь </w:t>
            </w:r>
            <w:r w:rsidRPr="007C6B49">
              <w:rPr>
                <w:spacing w:val="-15"/>
                <w:sz w:val="24"/>
                <w:szCs w:val="24"/>
              </w:rPr>
              <w:t xml:space="preserve">к </w:t>
            </w:r>
            <w:r w:rsidRPr="007C6B49">
              <w:rPr>
                <w:sz w:val="24"/>
                <w:szCs w:val="24"/>
              </w:rPr>
              <w:t xml:space="preserve">природе, </w:t>
            </w:r>
            <w:proofErr w:type="gramStart"/>
            <w:r w:rsidRPr="007C6B49">
              <w:rPr>
                <w:sz w:val="24"/>
                <w:szCs w:val="24"/>
              </w:rPr>
              <w:t>бережное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5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отношение к природному богатству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53" w:right="25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Извлекают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необходиму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53" w:right="14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информацию из прослушанных текстов различных</w:t>
            </w: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жанров.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53" w:right="12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Осуществля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поиск и выделение необходимой информации.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6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Умеют </w:t>
            </w:r>
            <w:proofErr w:type="spellStart"/>
            <w:r w:rsidRPr="007C6B49">
              <w:rPr>
                <w:sz w:val="24"/>
                <w:szCs w:val="24"/>
              </w:rPr>
              <w:t>представлят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ь </w:t>
            </w:r>
            <w:r w:rsidRPr="007C6B49">
              <w:rPr>
                <w:spacing w:val="-3"/>
                <w:sz w:val="24"/>
                <w:szCs w:val="24"/>
              </w:rPr>
              <w:t xml:space="preserve">конкретное </w:t>
            </w:r>
            <w:r w:rsidRPr="007C6B49">
              <w:rPr>
                <w:sz w:val="24"/>
                <w:szCs w:val="24"/>
              </w:rPr>
              <w:t xml:space="preserve">содержание в </w:t>
            </w:r>
            <w:proofErr w:type="gramStart"/>
            <w:r w:rsidRPr="007C6B49">
              <w:rPr>
                <w:sz w:val="24"/>
                <w:szCs w:val="24"/>
              </w:rPr>
              <w:t>устной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форме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16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Описывают содержание совершаемы х действий с целью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ориентировк</w:t>
            </w:r>
            <w:proofErr w:type="spellEnd"/>
            <w:r w:rsidRPr="007C6B49">
              <w:rPr>
                <w:sz w:val="24"/>
                <w:szCs w:val="24"/>
              </w:rPr>
              <w:t xml:space="preserve"> и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предметно-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52" w:righ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ind w:left="52" w:right="156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уютпознавательную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и строят</w:t>
            </w:r>
          </w:p>
          <w:p w:rsidR="0085334F" w:rsidRPr="007C6B49" w:rsidRDefault="00C527DE" w:rsidP="007C6B49">
            <w:pPr>
              <w:pStyle w:val="TableParagraph"/>
              <w:ind w:left="52" w:right="9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действия в соответствии с ней. Сличают способ и результат </w:t>
            </w:r>
            <w:proofErr w:type="gramStart"/>
            <w:r w:rsidRPr="007C6B49">
              <w:rPr>
                <w:sz w:val="24"/>
                <w:szCs w:val="24"/>
              </w:rPr>
              <w:t>своих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52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 с заданным эталоном,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 w:rsidSect="00C527DE">
          <w:pgSz w:w="16840" w:h="11910" w:orient="landscape"/>
          <w:pgMar w:top="567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5244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1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14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5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8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2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страны.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53" w:right="105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Граждански й</w:t>
            </w:r>
            <w:proofErr w:type="gram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патриотизм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3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практическо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или иной </w:t>
            </w:r>
            <w:proofErr w:type="spellStart"/>
            <w:r w:rsidRPr="007C6B49">
              <w:rPr>
                <w:sz w:val="24"/>
                <w:szCs w:val="24"/>
              </w:rPr>
              <w:t>деятельност</w:t>
            </w:r>
            <w:proofErr w:type="spellEnd"/>
            <w:r w:rsidRPr="007C6B49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52" w:right="13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обнаруживаютотклонени</w:t>
            </w:r>
            <w:proofErr w:type="spellEnd"/>
            <w:r w:rsidRPr="007C6B49">
              <w:rPr>
                <w:sz w:val="24"/>
                <w:szCs w:val="24"/>
              </w:rPr>
              <w:t xml:space="preserve"> я и отличия от</w:t>
            </w:r>
            <w:r w:rsidRPr="007C6B49">
              <w:rPr>
                <w:spacing w:val="-3"/>
                <w:sz w:val="24"/>
                <w:szCs w:val="24"/>
              </w:rPr>
              <w:t>эталона</w:t>
            </w:r>
          </w:p>
        </w:tc>
      </w:tr>
      <w:tr w:rsidR="0085334F" w:rsidRPr="007C6B49">
        <w:trPr>
          <w:trHeight w:val="5244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15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16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Лирика Пушкина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 С. Пушкин.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 w:right="102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«Барышня- крестьянка»</w:t>
            </w:r>
          </w:p>
        </w:tc>
        <w:tc>
          <w:tcPr>
            <w:tcW w:w="430" w:type="dxa"/>
          </w:tcPr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23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Урок-рефлексия. Обучение анализу одного стихотворения.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Выбор</w:t>
            </w:r>
          </w:p>
          <w:p w:rsidR="0085334F" w:rsidRPr="007C6B49" w:rsidRDefault="00C527DE" w:rsidP="007C6B49">
            <w:pPr>
              <w:pStyle w:val="TableParagraph"/>
              <w:ind w:left="53" w:right="110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дальнейшег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ообразовательного</w:t>
            </w:r>
            <w:proofErr w:type="spellEnd"/>
            <w:r w:rsidRPr="007C6B49">
              <w:rPr>
                <w:sz w:val="24"/>
                <w:szCs w:val="24"/>
              </w:rPr>
              <w:t xml:space="preserve"> маршрута.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53" w:right="19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личности и ее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достоинства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53" w:right="153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Ориентирую </w:t>
            </w:r>
            <w:proofErr w:type="spellStart"/>
            <w:r w:rsidRPr="007C6B49">
              <w:rPr>
                <w:sz w:val="24"/>
                <w:szCs w:val="24"/>
              </w:rPr>
              <w:t>тся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и </w:t>
            </w:r>
            <w:proofErr w:type="spellStart"/>
            <w:r w:rsidRPr="007C6B49">
              <w:rPr>
                <w:sz w:val="24"/>
                <w:szCs w:val="24"/>
              </w:rPr>
              <w:t>воспринима</w:t>
            </w:r>
            <w:proofErr w:type="spellEnd"/>
            <w:r w:rsidRPr="007C6B49">
              <w:rPr>
                <w:sz w:val="24"/>
                <w:szCs w:val="24"/>
              </w:rPr>
              <w:t xml:space="preserve"> ют тексты художествен </w:t>
            </w:r>
            <w:proofErr w:type="spellStart"/>
            <w:r w:rsidRPr="007C6B49">
              <w:rPr>
                <w:sz w:val="24"/>
                <w:szCs w:val="24"/>
              </w:rPr>
              <w:t>ного</w:t>
            </w:r>
            <w:proofErr w:type="spellEnd"/>
            <w:r w:rsidRPr="007C6B49">
              <w:rPr>
                <w:sz w:val="24"/>
                <w:szCs w:val="24"/>
              </w:rPr>
              <w:t xml:space="preserve"> стиля.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53" w:right="110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Выделяют</w:t>
            </w:r>
            <w:proofErr w:type="gramEnd"/>
            <w:r w:rsidRPr="007C6B49">
              <w:rPr>
                <w:sz w:val="24"/>
                <w:szCs w:val="24"/>
              </w:rPr>
              <w:t xml:space="preserve"> и формулирую т проблему.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2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Оценива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07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достигнут </w:t>
            </w:r>
            <w:proofErr w:type="spellStart"/>
            <w:r w:rsidRPr="007C6B49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результат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3" w:right="9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Вносят корректив ы 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16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дополнен </w:t>
            </w:r>
            <w:proofErr w:type="spellStart"/>
            <w:r w:rsidRPr="007C6B49">
              <w:rPr>
                <w:sz w:val="24"/>
                <w:szCs w:val="24"/>
              </w:rPr>
              <w:t>ия</w:t>
            </w:r>
            <w:proofErr w:type="spellEnd"/>
            <w:r w:rsidRPr="007C6B49">
              <w:rPr>
                <w:sz w:val="24"/>
                <w:szCs w:val="24"/>
              </w:rPr>
              <w:t xml:space="preserve"> в способ </w:t>
            </w:r>
            <w:proofErr w:type="gramStart"/>
            <w:r w:rsidRPr="007C6B49">
              <w:rPr>
                <w:sz w:val="24"/>
                <w:szCs w:val="24"/>
              </w:rPr>
              <w:t>своих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7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действий в случае </w:t>
            </w:r>
            <w:proofErr w:type="spellStart"/>
            <w:r w:rsidRPr="007C6B49">
              <w:rPr>
                <w:sz w:val="24"/>
                <w:szCs w:val="24"/>
              </w:rPr>
              <w:t>расхожде</w:t>
            </w:r>
            <w:proofErr w:type="spellEnd"/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17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18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20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Образ автора- повествователя в повести «Барышня- крестьянка».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30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по 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 w:right="89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«Барышня- крестьянка»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3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Анализ к/р. Изображение русского барства </w:t>
            </w:r>
            <w:r w:rsidRPr="007C6B49">
              <w:rPr>
                <w:spacing w:val="-15"/>
                <w:sz w:val="24"/>
                <w:szCs w:val="24"/>
              </w:rPr>
              <w:t xml:space="preserve">в </w:t>
            </w:r>
            <w:r w:rsidRPr="007C6B49">
              <w:rPr>
                <w:sz w:val="24"/>
                <w:szCs w:val="24"/>
              </w:rPr>
              <w:t>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5" w:right="8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Дубровский – старший и</w:t>
            </w:r>
          </w:p>
          <w:p w:rsidR="0085334F" w:rsidRPr="007C6B49" w:rsidRDefault="00C527DE" w:rsidP="007C6B49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Троекуров</w:t>
            </w:r>
            <w:proofErr w:type="spellEnd"/>
            <w:r w:rsidRPr="007C6B49">
              <w:rPr>
                <w:sz w:val="24"/>
                <w:szCs w:val="24"/>
              </w:rPr>
              <w:t xml:space="preserve"> в 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  <w:p w:rsidR="0085334F" w:rsidRPr="007C6B49" w:rsidRDefault="00C527DE" w:rsidP="007C6B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72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14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Контрольное списывание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0"/>
              <w:ind w:left="106" w:right="18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 эпизода «Ссора двух помещиков», роль эпизода в повети.</w:t>
            </w:r>
          </w:p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6" w:right="131" w:hanging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4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Стремятся устанавливать</w:t>
            </w:r>
          </w:p>
          <w:p w:rsidR="0085334F" w:rsidRPr="007C6B49" w:rsidRDefault="00C527DE" w:rsidP="007C6B49">
            <w:pPr>
              <w:pStyle w:val="TableParagraph"/>
              <w:ind w:left="103" w:right="143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доверитель </w:t>
            </w:r>
            <w:proofErr w:type="spellStart"/>
            <w:r w:rsidRPr="007C6B4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отношения взаимопонимания.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53" w:right="8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личностног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смысла учиться.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6"/>
              <w:ind w:left="103" w:right="2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ценностей семьи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-2" w:right="-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Извлекают необходимую информацию из текста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3" w:right="28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Строят логические цепи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рассуждений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C527DE" w:rsidP="007C6B49">
            <w:pPr>
              <w:pStyle w:val="TableParagraph"/>
              <w:spacing w:before="5"/>
              <w:ind w:left="10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7C6B49">
              <w:rPr>
                <w:b/>
                <w:sz w:val="24"/>
                <w:szCs w:val="24"/>
              </w:rPr>
              <w:t>Структурир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b/>
                <w:sz w:val="24"/>
                <w:szCs w:val="24"/>
              </w:rPr>
              <w:t>уютзнания</w:t>
            </w:r>
            <w:proofErr w:type="spellEnd"/>
            <w:r w:rsidRPr="007C6B49">
              <w:rPr>
                <w:b/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79"/>
              <w:ind w:left="12" w:right="1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Выделяют и </w:t>
            </w:r>
            <w:r w:rsidRPr="007C6B49">
              <w:rPr>
                <w:spacing w:val="-1"/>
                <w:sz w:val="24"/>
                <w:szCs w:val="24"/>
              </w:rPr>
              <w:t>формулируют</w:t>
            </w:r>
          </w:p>
          <w:p w:rsidR="0085334F" w:rsidRPr="007C6B49" w:rsidRDefault="00C527DE" w:rsidP="007C6B49">
            <w:pPr>
              <w:pStyle w:val="TableParagraph"/>
              <w:ind w:left="12" w:right="4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познавательну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цель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-2" w:right="8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Готовность к </w:t>
            </w:r>
            <w:proofErr w:type="gramStart"/>
            <w:r w:rsidRPr="007C6B49">
              <w:rPr>
                <w:sz w:val="24"/>
                <w:szCs w:val="24"/>
              </w:rPr>
              <w:t>равноправном</w:t>
            </w:r>
            <w:proofErr w:type="gramEnd"/>
            <w:r w:rsidRPr="007C6B49">
              <w:rPr>
                <w:sz w:val="24"/>
                <w:szCs w:val="24"/>
              </w:rPr>
              <w:t xml:space="preserve"> у</w:t>
            </w:r>
          </w:p>
          <w:p w:rsidR="0085334F" w:rsidRPr="007C6B49" w:rsidRDefault="00C527DE" w:rsidP="007C6B49">
            <w:pPr>
              <w:pStyle w:val="TableParagraph"/>
              <w:ind w:left="-2" w:right="55"/>
              <w:jc w:val="both"/>
              <w:rPr>
                <w:sz w:val="24"/>
                <w:szCs w:val="24"/>
              </w:rPr>
            </w:pPr>
            <w:r w:rsidRPr="007C6B49">
              <w:rPr>
                <w:spacing w:val="-1"/>
                <w:sz w:val="24"/>
                <w:szCs w:val="24"/>
              </w:rPr>
              <w:t xml:space="preserve">сотрудничеств </w:t>
            </w:r>
            <w:r w:rsidRPr="007C6B49">
              <w:rPr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6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Учатся разрешать </w:t>
            </w:r>
            <w:proofErr w:type="spellStart"/>
            <w:r w:rsidRPr="007C6B49">
              <w:rPr>
                <w:sz w:val="24"/>
                <w:szCs w:val="24"/>
              </w:rPr>
              <w:t>конфликтну</w:t>
            </w:r>
            <w:proofErr w:type="spellEnd"/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111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ния</w:t>
            </w:r>
            <w:proofErr w:type="spellEnd"/>
            <w:r w:rsidRPr="007C6B49">
              <w:rPr>
                <w:sz w:val="24"/>
                <w:szCs w:val="24"/>
              </w:rPr>
              <w:t xml:space="preserve"> эталона, реального действия и его продукта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9"/>
              <w:ind w:left="103" w:right="169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Оценива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достигну </w:t>
            </w:r>
            <w:proofErr w:type="spellStart"/>
            <w:r w:rsidRPr="007C6B49">
              <w:rPr>
                <w:b/>
                <w:sz w:val="24"/>
                <w:szCs w:val="24"/>
              </w:rPr>
              <w:t>тый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 w:right="185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результа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т</w:t>
            </w:r>
            <w:proofErr w:type="gramEnd"/>
            <w:r w:rsidRPr="007C6B49">
              <w:rPr>
                <w:b/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</w:t>
            </w:r>
            <w:proofErr w:type="spellStart"/>
            <w:r w:rsidRPr="007C6B49">
              <w:rPr>
                <w:sz w:val="24"/>
                <w:szCs w:val="24"/>
              </w:rPr>
              <w:t>истроят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действия </w:t>
            </w:r>
            <w:r w:rsidRPr="007C6B49">
              <w:rPr>
                <w:spacing w:val="-11"/>
                <w:sz w:val="24"/>
                <w:szCs w:val="24"/>
              </w:rPr>
              <w:t xml:space="preserve">в </w:t>
            </w:r>
            <w:r w:rsidRPr="007C6B49">
              <w:rPr>
                <w:sz w:val="24"/>
                <w:szCs w:val="24"/>
              </w:rPr>
              <w:t xml:space="preserve">соответствии </w:t>
            </w:r>
            <w:proofErr w:type="spellStart"/>
            <w:r w:rsidRPr="007C6B49">
              <w:rPr>
                <w:sz w:val="24"/>
                <w:szCs w:val="24"/>
              </w:rPr>
              <w:t>сней</w:t>
            </w:r>
            <w:proofErr w:type="spell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1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Определять цель </w:t>
            </w:r>
            <w:proofErr w:type="gramStart"/>
            <w:r w:rsidRPr="007C6B49">
              <w:rPr>
                <w:sz w:val="24"/>
                <w:szCs w:val="24"/>
              </w:rPr>
              <w:t>выполнен</w:t>
            </w:r>
            <w:proofErr w:type="gram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ия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 w:right="26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заданий на уроке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23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9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Протест Владимира Дубровского против произвола и</w:t>
            </w:r>
          </w:p>
          <w:p w:rsidR="0085334F" w:rsidRPr="007C6B49" w:rsidRDefault="00C527DE" w:rsidP="007C6B49">
            <w:pPr>
              <w:pStyle w:val="TableParagraph"/>
              <w:ind w:left="105" w:right="8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деспотизма в повести А.С.Пушкина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5" w:right="64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Бунт крестьян в 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23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Осуждение пороков общества в 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Коррекция знаний и способов действий.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2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 образов судьи, присяжных, обывателей.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103" w:right="18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Признание ценности здоровья, своего и</w:t>
            </w:r>
          </w:p>
          <w:p w:rsidR="0085334F" w:rsidRPr="007C6B49" w:rsidRDefault="00C527DE" w:rsidP="007C6B49">
            <w:pPr>
              <w:pStyle w:val="TableParagraph"/>
              <w:ind w:left="103" w:right="5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других людей.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Позитивная моральная самооценка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Оптимизм в восприятии мира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Извлекают необходимую информацию из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прослушанны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текстов различных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жанров.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3" w:right="23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Применяют методы</w:t>
            </w:r>
          </w:p>
          <w:p w:rsidR="0085334F" w:rsidRPr="007C6B49" w:rsidRDefault="00C527DE" w:rsidP="007C6B49">
            <w:pPr>
              <w:pStyle w:val="TableParagraph"/>
              <w:ind w:left="103" w:right="2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информационного поиска, в том числе с помощью </w:t>
            </w:r>
            <w:proofErr w:type="spellStart"/>
            <w:r w:rsidRPr="007C6B49">
              <w:rPr>
                <w:sz w:val="24"/>
                <w:szCs w:val="24"/>
              </w:rPr>
              <w:t>компьютерны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хсредств</w:t>
            </w:r>
            <w:proofErr w:type="spell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3"/>
              <w:ind w:left="103" w:righ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Определяют основную и второстепенную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информацию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3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ю ситуацию через анализ условий.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Развивают умение интегрироваться в группу сверстников и строить </w:t>
            </w:r>
            <w:r w:rsidRPr="007C6B49">
              <w:rPr>
                <w:spacing w:val="-1"/>
                <w:sz w:val="24"/>
                <w:szCs w:val="24"/>
              </w:rPr>
              <w:t xml:space="preserve">продуктивно </w:t>
            </w:r>
            <w:r w:rsidRPr="007C6B49">
              <w:rPr>
                <w:sz w:val="24"/>
                <w:szCs w:val="24"/>
              </w:rPr>
              <w:t xml:space="preserve">е взаимодействие </w:t>
            </w:r>
            <w:proofErr w:type="gramStart"/>
            <w:r w:rsidRPr="007C6B49">
              <w:rPr>
                <w:sz w:val="24"/>
                <w:szCs w:val="24"/>
              </w:rPr>
              <w:t>со</w:t>
            </w:r>
            <w:proofErr w:type="gramEnd"/>
            <w:r w:rsidRPr="007C6B49">
              <w:rPr>
                <w:sz w:val="24"/>
                <w:szCs w:val="24"/>
              </w:rPr>
              <w:t xml:space="preserve"> сверстникам 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Устанавлива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рабочие отношения, учатся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эффективно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сотрудничат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и способствовать продуктивно й кооперации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11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Предвосхищают</w:t>
            </w:r>
            <w:proofErr w:type="gramEnd"/>
            <w:r w:rsidRPr="007C6B49">
              <w:rPr>
                <w:sz w:val="24"/>
                <w:szCs w:val="24"/>
              </w:rPr>
              <w:t xml:space="preserve"> временны е характеристики</w:t>
            </w:r>
          </w:p>
          <w:p w:rsidR="0085334F" w:rsidRPr="007C6B49" w:rsidRDefault="00C527DE" w:rsidP="007C6B49">
            <w:pPr>
              <w:pStyle w:val="TableParagraph"/>
              <w:ind w:left="103" w:right="154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достижения результат а (когда будет результат</w:t>
            </w:r>
            <w:proofErr w:type="gram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и строят</w:t>
            </w:r>
          </w:p>
          <w:p w:rsidR="0085334F" w:rsidRPr="007C6B49" w:rsidRDefault="00C527DE" w:rsidP="007C6B49">
            <w:pPr>
              <w:pStyle w:val="TableParagraph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действия в соответствии с ней.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25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27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7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Защита чести, независимости личности в повести А.С.Пушкина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7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Романтическая история </w:t>
            </w:r>
            <w:r w:rsidRPr="007C6B49">
              <w:rPr>
                <w:spacing w:val="-4"/>
                <w:sz w:val="24"/>
                <w:szCs w:val="24"/>
              </w:rPr>
              <w:t xml:space="preserve">любви </w:t>
            </w:r>
            <w:r w:rsidRPr="007C6B49">
              <w:rPr>
                <w:sz w:val="24"/>
                <w:szCs w:val="24"/>
              </w:rPr>
              <w:t>Владимира Дубровскогои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Маши Троекуровой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9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Авторское отношение к героям повести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Обобщение по теме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«Дубровский».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63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Комплексное применение ЗУН и УУД.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 эпизода</w:t>
            </w:r>
          </w:p>
          <w:p w:rsidR="0085334F" w:rsidRPr="007C6B49" w:rsidRDefault="00C527DE" w:rsidP="007C6B49">
            <w:pPr>
              <w:pStyle w:val="TableParagraph"/>
              <w:ind w:left="106" w:right="25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«Последняя встреча Маши и Дубровского»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Коррекция знаний и способов действий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6" w:right="5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Понятие «открытый финал»</w:t>
            </w:r>
          </w:p>
          <w:p w:rsidR="0085334F" w:rsidRPr="007C6B49" w:rsidRDefault="00C527DE" w:rsidP="007C6B49">
            <w:pPr>
              <w:pStyle w:val="TableParagraph"/>
              <w:ind w:left="106" w:right="1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7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Чувство гордости </w:t>
            </w:r>
            <w:proofErr w:type="gramStart"/>
            <w:r w:rsidRPr="007C6B49">
              <w:rPr>
                <w:sz w:val="24"/>
                <w:szCs w:val="24"/>
              </w:rPr>
              <w:t>при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32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следовании</w:t>
            </w:r>
            <w:proofErr w:type="gramEnd"/>
            <w:r w:rsidRPr="007C6B49">
              <w:rPr>
                <w:sz w:val="24"/>
                <w:szCs w:val="24"/>
              </w:rPr>
              <w:t xml:space="preserve"> моральным нормам.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Позитивная моральная самооценка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Готовность к </w:t>
            </w:r>
            <w:proofErr w:type="gramStart"/>
            <w:r w:rsidRPr="007C6B49">
              <w:rPr>
                <w:sz w:val="24"/>
                <w:szCs w:val="24"/>
              </w:rPr>
              <w:t xml:space="preserve">равноправно </w:t>
            </w:r>
            <w:proofErr w:type="spellStart"/>
            <w:r w:rsidRPr="007C6B49">
              <w:rPr>
                <w:sz w:val="24"/>
                <w:szCs w:val="24"/>
              </w:rPr>
              <w:t>му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сотрудничес</w:t>
            </w:r>
            <w:proofErr w:type="spellEnd"/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49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Выдвигают</w:t>
            </w:r>
            <w:proofErr w:type="gramEnd"/>
            <w:r w:rsidRPr="007C6B49">
              <w:rPr>
                <w:sz w:val="24"/>
                <w:szCs w:val="24"/>
              </w:rPr>
              <w:t xml:space="preserve"> и обосновываю т гипотезы, предлагают способы их проверки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3" w:right="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 выразительно читать текст, определять его тему, основную</w:t>
            </w:r>
          </w:p>
          <w:p w:rsidR="0085334F" w:rsidRPr="007C6B49" w:rsidRDefault="00C527DE" w:rsidP="007C6B49">
            <w:pPr>
              <w:pStyle w:val="TableParagraph"/>
              <w:ind w:left="103" w:right="1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мысль, стиль и тип речи, средства связи, составлять план текст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3" w:right="28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Строят логические цепи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рассуждений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3" w:right="7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Выбирают основания и критерии для сравнения,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Определяют цели и функции участников, способы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взаимодейст</w:t>
            </w:r>
            <w:proofErr w:type="spellEnd"/>
            <w:r w:rsidRPr="007C6B49">
              <w:rPr>
                <w:sz w:val="24"/>
                <w:szCs w:val="24"/>
              </w:rPr>
              <w:t xml:space="preserve"> вия</w:t>
            </w:r>
            <w:proofErr w:type="gramEnd"/>
            <w:r w:rsidRPr="007C6B49">
              <w:rPr>
                <w:sz w:val="24"/>
                <w:szCs w:val="24"/>
              </w:rPr>
              <w:t>..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Планируют общие способы работы.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9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 представлять конкретное содержание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3" w:right="97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Обмениваю </w:t>
            </w:r>
            <w:proofErr w:type="spellStart"/>
            <w:r w:rsidRPr="007C6B49">
              <w:rPr>
                <w:sz w:val="24"/>
                <w:szCs w:val="24"/>
              </w:rPr>
              <w:t>тся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знаниями</w:t>
            </w:r>
            <w:proofErr w:type="gramStart"/>
            <w:r w:rsidRPr="007C6B49">
              <w:rPr>
                <w:sz w:val="24"/>
                <w:szCs w:val="24"/>
              </w:rPr>
              <w:t xml:space="preserve"> П</w:t>
            </w:r>
            <w:proofErr w:type="gramEnd"/>
            <w:r w:rsidRPr="007C6B49">
              <w:rPr>
                <w:sz w:val="24"/>
                <w:szCs w:val="24"/>
              </w:rPr>
              <w:t>ланируют общие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-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3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Осознают качество и уровень усвоения,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корректиру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свою работу.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3" w:right="57" w:firstLine="6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Осознают качество и уровень усвоения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28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29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30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31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7"/>
              <w:ind w:left="105" w:right="78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№4 по повести А. С. Пушкина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«Дубровский».</w:t>
            </w: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35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 к\</w:t>
            </w:r>
            <w:proofErr w:type="gramStart"/>
            <w:r w:rsidRPr="007C6B49">
              <w:rPr>
                <w:sz w:val="24"/>
                <w:szCs w:val="24"/>
              </w:rPr>
              <w:t>р</w:t>
            </w:r>
            <w:proofErr w:type="gramEnd"/>
            <w:r w:rsidRPr="007C6B49">
              <w:rPr>
                <w:sz w:val="24"/>
                <w:szCs w:val="24"/>
              </w:rPr>
              <w:t>, работа над ошибками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Чувство одиночества и тоски в стихотворении М.Ю.Лермонтова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«Тучи».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2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Тема красоты и гармонии с миром в стихотворении М.Ю.Лермонтова</w:t>
            </w:r>
          </w:p>
          <w:p w:rsidR="0085334F" w:rsidRPr="007C6B49" w:rsidRDefault="00C527DE" w:rsidP="007C6B49">
            <w:pPr>
              <w:pStyle w:val="TableParagraph"/>
              <w:ind w:left="105" w:right="5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«Листок», «На севере диком…»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7"/>
              <w:ind w:left="106" w:right="19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Сочинение- рассуждение на поставленный вопрос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5"/>
              <w:ind w:left="106" w:right="69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Проводят анализ способов решения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Антитеза как основной композиционный прием в данных стихотворениях.</w:t>
            </w:r>
          </w:p>
          <w:p w:rsidR="0085334F" w:rsidRPr="007C6B49" w:rsidRDefault="00C527DE" w:rsidP="007C6B49">
            <w:pPr>
              <w:pStyle w:val="TableParagraph"/>
              <w:ind w:left="106" w:right="19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Поэтическая интонация. Решение учебной задачи - поиск и открытие нового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тву</w:t>
            </w:r>
            <w:proofErr w:type="spell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личностног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смысла учиться.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Готовность к </w:t>
            </w:r>
            <w:proofErr w:type="gramStart"/>
            <w:r w:rsidRPr="007C6B49">
              <w:rPr>
                <w:sz w:val="24"/>
                <w:szCs w:val="24"/>
              </w:rPr>
              <w:t xml:space="preserve">равноправно </w:t>
            </w:r>
            <w:proofErr w:type="spellStart"/>
            <w:r w:rsidRPr="007C6B49">
              <w:rPr>
                <w:sz w:val="24"/>
                <w:szCs w:val="24"/>
              </w:rPr>
              <w:t>му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 w:right="1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сотрудничеству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3" w:right="4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Стремятся устанавливать</w:t>
            </w:r>
          </w:p>
          <w:p w:rsidR="0085334F" w:rsidRPr="007C6B49" w:rsidRDefault="00C527DE" w:rsidP="007C6B49">
            <w:pPr>
              <w:pStyle w:val="TableParagraph"/>
              <w:ind w:left="103" w:right="1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доверительные отношения взаимопонимания.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3" w:right="31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Любовь к природе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объектов.</w:t>
            </w: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7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Структуриру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знания.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79"/>
              <w:ind w:left="103" w:righ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Структуриру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знания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Извлекают необходимую информацию из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прослушанны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текстов различных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жанров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и формулируют проблему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способы </w:t>
            </w:r>
            <w:proofErr w:type="gramStart"/>
            <w:r w:rsidRPr="007C6B49">
              <w:rPr>
                <w:sz w:val="24"/>
                <w:szCs w:val="24"/>
              </w:rPr>
              <w:t>р</w:t>
            </w:r>
            <w:proofErr w:type="gramEnd"/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4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Умеют создавать связный текст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5"/>
              <w:ind w:left="10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Планируют общие способы работы.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3" w:right="97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Обмениваю </w:t>
            </w:r>
            <w:proofErr w:type="spellStart"/>
            <w:r w:rsidRPr="007C6B49">
              <w:rPr>
                <w:sz w:val="24"/>
                <w:szCs w:val="24"/>
              </w:rPr>
              <w:t>тся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 w:right="32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знаниями между членами группы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3" w:right="17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Учатся выявлять, идентифицировать проблемы, искать и оценивать </w:t>
            </w:r>
            <w:proofErr w:type="spellStart"/>
            <w:r w:rsidRPr="007C6B49">
              <w:rPr>
                <w:sz w:val="24"/>
                <w:szCs w:val="24"/>
              </w:rPr>
              <w:t>альтернати</w:t>
            </w:r>
            <w:proofErr w:type="spellEnd"/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Оцениваю т </w:t>
            </w:r>
            <w:proofErr w:type="gramStart"/>
            <w:r w:rsidRPr="007C6B49">
              <w:rPr>
                <w:b/>
                <w:sz w:val="24"/>
                <w:szCs w:val="24"/>
              </w:rPr>
              <w:t xml:space="preserve">достигнут </w:t>
            </w:r>
            <w:proofErr w:type="spellStart"/>
            <w:r w:rsidRPr="007C6B49">
              <w:rPr>
                <w:b/>
                <w:sz w:val="24"/>
                <w:szCs w:val="24"/>
              </w:rPr>
              <w:t>ый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результат.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3" w:right="-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Определяю </w:t>
            </w:r>
            <w:proofErr w:type="gramStart"/>
            <w:r w:rsidRPr="007C6B49">
              <w:rPr>
                <w:sz w:val="24"/>
                <w:szCs w:val="24"/>
              </w:rPr>
              <w:t>т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-40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последовательностьпромежуточных</w:t>
            </w:r>
            <w:proofErr w:type="spellEnd"/>
            <w:r w:rsidRPr="007C6B49">
              <w:rPr>
                <w:sz w:val="24"/>
                <w:szCs w:val="24"/>
              </w:rPr>
              <w:t xml:space="preserve"> целей с учетом конечного результата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и строят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действия </w:t>
            </w:r>
            <w:proofErr w:type="gramStart"/>
            <w:r w:rsidRPr="007C6B49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33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35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5" w:right="45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Особенности выражения темы одиночества в стихотворениях М.Ю.Лермонтова</w:t>
            </w:r>
          </w:p>
          <w:p w:rsidR="0085334F" w:rsidRPr="007C6B49" w:rsidRDefault="00C527DE" w:rsidP="007C6B49">
            <w:pPr>
              <w:pStyle w:val="TableParagraph"/>
              <w:ind w:left="105" w:right="8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«Утес», «Три пальмы»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32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по стихотворениям М.Ю.Лермонтова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5"/>
              <w:ind w:left="105" w:right="4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 к\р. И.С.Тургенев. Литературный портрет писателя.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5" w:right="20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Сочувствие к крестьянским детям в рассказе И. С. Тургенева «</w:t>
            </w:r>
            <w:proofErr w:type="spellStart"/>
            <w:r w:rsidRPr="007C6B49">
              <w:rPr>
                <w:sz w:val="24"/>
                <w:szCs w:val="24"/>
              </w:rPr>
              <w:t>Бежин</w:t>
            </w:r>
            <w:proofErr w:type="spellEnd"/>
            <w:r w:rsidRPr="007C6B49">
              <w:rPr>
                <w:sz w:val="24"/>
                <w:szCs w:val="24"/>
              </w:rPr>
              <w:t xml:space="preserve"> луг».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ind w:left="106" w:right="3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нового способа действия при решении конкретных задач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5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Художественный анализ стихотворения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0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3" w:right="7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общечеловеческих ценностей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3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личностног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смысла учиться.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5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Позитивная моральная самооценка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Позитивная моральная самооценка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и формулируют познавательную цель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-7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Структуриру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знания.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79"/>
              <w:ind w:left="103" w:right="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Осуществляю т поиск и</w:t>
            </w:r>
          </w:p>
          <w:p w:rsidR="0085334F" w:rsidRPr="007C6B49" w:rsidRDefault="00C527DE" w:rsidP="007C6B49">
            <w:pPr>
              <w:pStyle w:val="TableParagraph"/>
              <w:ind w:left="103" w:right="7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выделение необходимой информации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47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 выбирать</w:t>
            </w:r>
          </w:p>
          <w:p w:rsidR="0085334F" w:rsidRPr="007C6B49" w:rsidRDefault="00C527DE" w:rsidP="007C6B49">
            <w:pPr>
              <w:pStyle w:val="TableParagraph"/>
              <w:ind w:left="103" w:right="13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обобщенные стратегии решения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112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вные</w:t>
            </w:r>
            <w:proofErr w:type="spellEnd"/>
            <w:r w:rsidRPr="007C6B49">
              <w:rPr>
                <w:sz w:val="24"/>
                <w:szCs w:val="24"/>
              </w:rPr>
              <w:t xml:space="preserve"> способы его разрешения</w:t>
            </w:r>
            <w:proofErr w:type="gramStart"/>
            <w:r w:rsidRPr="007C6B49">
              <w:rPr>
                <w:sz w:val="24"/>
                <w:szCs w:val="24"/>
              </w:rPr>
              <w:t xml:space="preserve"> У</w:t>
            </w:r>
            <w:proofErr w:type="gramEnd"/>
            <w:r w:rsidRPr="007C6B49">
              <w:rPr>
                <w:sz w:val="24"/>
                <w:szCs w:val="24"/>
              </w:rPr>
              <w:t>чатся управлять поведением партнера - контролировать, корректировать и оценивать его.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5"/>
              <w:ind w:left="103" w:right="24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Умеют создавать связный текст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5"/>
              <w:ind w:left="103" w:right="1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Осуществляют поиск и</w:t>
            </w:r>
          </w:p>
          <w:p w:rsidR="0085334F" w:rsidRPr="007C6B49" w:rsidRDefault="00C527DE" w:rsidP="007C6B49">
            <w:pPr>
              <w:pStyle w:val="TableParagraph"/>
              <w:ind w:left="103" w:right="2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выделение </w:t>
            </w:r>
            <w:proofErr w:type="gramStart"/>
            <w:r w:rsidRPr="007C6B49">
              <w:rPr>
                <w:sz w:val="24"/>
                <w:szCs w:val="24"/>
              </w:rPr>
              <w:t>необходим</w:t>
            </w:r>
            <w:proofErr w:type="gramEnd"/>
            <w:r w:rsidRPr="007C6B49">
              <w:rPr>
                <w:sz w:val="24"/>
                <w:szCs w:val="24"/>
              </w:rPr>
              <w:t xml:space="preserve"> ой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13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информаци</w:t>
            </w:r>
            <w:proofErr w:type="spellEnd"/>
            <w:r w:rsidRPr="007C6B49">
              <w:rPr>
                <w:sz w:val="24"/>
                <w:szCs w:val="24"/>
              </w:rPr>
              <w:t xml:space="preserve"> и</w:t>
            </w:r>
            <w:proofErr w:type="gramEnd"/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Понимают возможность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40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соответствии</w:t>
            </w:r>
            <w:proofErr w:type="gramEnd"/>
            <w:r w:rsidRPr="007C6B49">
              <w:rPr>
                <w:sz w:val="24"/>
                <w:szCs w:val="24"/>
              </w:rPr>
              <w:t xml:space="preserve"> с ней.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Ставят учебную задачу на основе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соотнесени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того, что уже известно и усвоено, и того, что еще неизвестно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Оцениваю т </w:t>
            </w:r>
            <w:proofErr w:type="gramStart"/>
            <w:r w:rsidRPr="007C6B49">
              <w:rPr>
                <w:b/>
                <w:sz w:val="24"/>
                <w:szCs w:val="24"/>
              </w:rPr>
              <w:t xml:space="preserve">достигнут </w:t>
            </w:r>
            <w:proofErr w:type="spellStart"/>
            <w:r w:rsidRPr="007C6B49">
              <w:rPr>
                <w:b/>
                <w:sz w:val="24"/>
                <w:szCs w:val="24"/>
              </w:rPr>
              <w:t>ый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результат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"/>
              <w:jc w:val="both"/>
              <w:rPr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. </w:t>
            </w:r>
            <w:r w:rsidRPr="007C6B49">
              <w:rPr>
                <w:sz w:val="24"/>
                <w:szCs w:val="24"/>
              </w:rPr>
              <w:t xml:space="preserve">Учатся </w:t>
            </w:r>
            <w:r w:rsidRPr="007C6B49">
              <w:rPr>
                <w:spacing w:val="-1"/>
                <w:sz w:val="24"/>
                <w:szCs w:val="24"/>
              </w:rPr>
              <w:t>устанавлив</w:t>
            </w:r>
            <w:r w:rsidRPr="007C6B49">
              <w:rPr>
                <w:sz w:val="24"/>
                <w:szCs w:val="24"/>
              </w:rPr>
              <w:t>ать и сравнивать разные точки зренияи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47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делать выбор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Предвосхищают </w:t>
            </w:r>
            <w:proofErr w:type="spellStart"/>
            <w:r w:rsidRPr="007C6B49">
              <w:rPr>
                <w:sz w:val="24"/>
                <w:szCs w:val="24"/>
              </w:rPr>
              <w:t>результат</w:t>
            </w:r>
            <w:r w:rsidRPr="007C6B49">
              <w:rPr>
                <w:spacing w:val="-17"/>
                <w:sz w:val="24"/>
                <w:szCs w:val="24"/>
              </w:rPr>
              <w:t>и</w:t>
            </w:r>
            <w:proofErr w:type="spellEnd"/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37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38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Портреты и рассказы мальчиков в рассказе И. С. Тургенева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</w:t>
            </w:r>
            <w:proofErr w:type="spellStart"/>
            <w:r w:rsidRPr="007C6B49">
              <w:rPr>
                <w:sz w:val="24"/>
                <w:szCs w:val="24"/>
              </w:rPr>
              <w:t>Бежин</w:t>
            </w:r>
            <w:proofErr w:type="spellEnd"/>
            <w:r w:rsidRPr="007C6B49">
              <w:rPr>
                <w:sz w:val="24"/>
                <w:szCs w:val="24"/>
              </w:rPr>
              <w:t xml:space="preserve"> луг».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7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Роль картин природы в рассказе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</w:t>
            </w:r>
            <w:proofErr w:type="spellStart"/>
            <w:r w:rsidRPr="007C6B49">
              <w:rPr>
                <w:sz w:val="24"/>
                <w:szCs w:val="24"/>
              </w:rPr>
              <w:t>Бежин</w:t>
            </w:r>
            <w:proofErr w:type="spellEnd"/>
            <w:r w:rsidRPr="007C6B49">
              <w:rPr>
                <w:sz w:val="24"/>
                <w:szCs w:val="24"/>
              </w:rPr>
              <w:t xml:space="preserve"> луг».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Проект</w:t>
            </w:r>
          </w:p>
          <w:p w:rsidR="0085334F" w:rsidRPr="007C6B49" w:rsidRDefault="00C527DE" w:rsidP="007C6B49">
            <w:pPr>
              <w:pStyle w:val="TableParagraph"/>
              <w:ind w:left="105" w:right="84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«Составление </w:t>
            </w:r>
            <w:proofErr w:type="gramStart"/>
            <w:r w:rsidRPr="007C6B49">
              <w:rPr>
                <w:sz w:val="24"/>
                <w:szCs w:val="24"/>
              </w:rPr>
              <w:t>электронного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5" w:right="132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альбома «Словесные и живописные портреты русских крестьян» (по рассказам из цикла</w:t>
            </w:r>
            <w:proofErr w:type="gramEnd"/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1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Портреты героев как средство изображения их характеров. Решение частных задач -</w:t>
            </w:r>
          </w:p>
          <w:p w:rsidR="0085334F" w:rsidRPr="007C6B49" w:rsidRDefault="00C527DE" w:rsidP="007C6B49">
            <w:pPr>
              <w:pStyle w:val="TableParagraph"/>
              <w:ind w:left="106" w:right="78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осмысление, конкретизация и отработка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6" w:right="9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Коррекция знаний и способов действий. Строят логические цепи рассуждений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15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C6B49">
              <w:rPr>
                <w:sz w:val="24"/>
                <w:szCs w:val="24"/>
              </w:rPr>
              <w:t>изученного</w:t>
            </w:r>
            <w:proofErr w:type="gramEnd"/>
            <w:r w:rsidRPr="007C6B49">
              <w:rPr>
                <w:sz w:val="24"/>
                <w:szCs w:val="24"/>
              </w:rPr>
              <w:t xml:space="preserve"> Постановка и решение учебной</w:t>
            </w:r>
          </w:p>
          <w:p w:rsidR="0085334F" w:rsidRPr="007C6B49" w:rsidRDefault="00C527DE" w:rsidP="007C6B49">
            <w:pPr>
              <w:pStyle w:val="TableParagraph"/>
              <w:ind w:left="106" w:right="8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задачи, открытие нового способа</w:t>
            </w: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6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ценностей в человеке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1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Любовь к природе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Устанавлива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причинно- следственные связи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8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Строят логические цепи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рассуждений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Осуществляю т поиск и</w:t>
            </w:r>
          </w:p>
          <w:p w:rsidR="0085334F" w:rsidRPr="007C6B49" w:rsidRDefault="00C527DE" w:rsidP="007C6B49">
            <w:pPr>
              <w:pStyle w:val="TableParagraph"/>
              <w:ind w:left="103" w:right="7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выделение необходимой информации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20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различных точек зрения.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3" w:right="95" w:firstLine="6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Проявляют готовность </w:t>
            </w:r>
            <w:proofErr w:type="gramStart"/>
            <w:r w:rsidRPr="007C6B49">
              <w:rPr>
                <w:sz w:val="24"/>
                <w:szCs w:val="24"/>
              </w:rPr>
              <w:t>к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обсуждени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разных точек зрения и выработке общей (групповой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) позиции.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Учатся аргументировать свою точку зрения, спорить и отстаивать свою позицию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</w:t>
            </w:r>
          </w:p>
          <w:p w:rsidR="0085334F" w:rsidRPr="007C6B49" w:rsidRDefault="00C527DE" w:rsidP="007C6B49">
            <w:pPr>
              <w:pStyle w:val="TableParagraph"/>
              <w:ind w:left="103" w:right="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достаточной полнотой и точностью выражают свои мысли в </w:t>
            </w:r>
            <w:proofErr w:type="spellStart"/>
            <w:r w:rsidRPr="007C6B49">
              <w:rPr>
                <w:sz w:val="24"/>
                <w:szCs w:val="24"/>
              </w:rPr>
              <w:t>соответстви</w:t>
            </w:r>
            <w:proofErr w:type="spellEnd"/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207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уровень усвоения (какой будет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результат?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-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Ставят учебную задачу на основе </w:t>
            </w:r>
            <w:proofErr w:type="spellStart"/>
            <w:r w:rsidRPr="007C6B49">
              <w:rPr>
                <w:sz w:val="24"/>
                <w:szCs w:val="24"/>
              </w:rPr>
              <w:t>соотнесени</w:t>
            </w:r>
            <w:proofErr w:type="spellEnd"/>
            <w:r w:rsidRPr="007C6B49">
              <w:rPr>
                <w:sz w:val="24"/>
                <w:szCs w:val="24"/>
              </w:rPr>
              <w:t xml:space="preserve"> я того, что уже известно и усвоено, и того, что еще неизвестно</w:t>
            </w:r>
            <w:proofErr w:type="gramStart"/>
            <w:r w:rsidRPr="007C6B49">
              <w:rPr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sz w:val="24"/>
                <w:szCs w:val="24"/>
              </w:rPr>
              <w:t>пределяю т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40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последовательностьпромежуточных</w:t>
            </w:r>
            <w:proofErr w:type="spellEnd"/>
            <w:r w:rsidRPr="007C6B49">
              <w:rPr>
                <w:sz w:val="24"/>
                <w:szCs w:val="24"/>
              </w:rPr>
              <w:t xml:space="preserve"> целей с учетом конечного результата.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-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Ставят учебную задачу на основе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соотнесени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того, что уже известно и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p w:rsidR="0085334F" w:rsidRPr="007C6B49" w:rsidRDefault="00171E6A" w:rsidP="007C6B49">
      <w:pPr>
        <w:pStyle w:val="a3"/>
        <w:ind w:left="0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.7pt;margin-top:28.3pt;width:800.05pt;height:525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IksAIAAKs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3"/>
                    <w:gridCol w:w="1501"/>
                    <w:gridCol w:w="730"/>
                    <w:gridCol w:w="596"/>
                    <w:gridCol w:w="2406"/>
                    <w:gridCol w:w="430"/>
                    <w:gridCol w:w="483"/>
                    <w:gridCol w:w="821"/>
                    <w:gridCol w:w="2715"/>
                    <w:gridCol w:w="1428"/>
                    <w:gridCol w:w="1573"/>
                    <w:gridCol w:w="1440"/>
                    <w:gridCol w:w="1274"/>
                  </w:tblGrid>
                  <w:tr w:rsidR="00A1325B">
                    <w:trPr>
                      <w:trHeight w:val="10489"/>
                    </w:trPr>
                    <w:tc>
                      <w:tcPr>
                        <w:tcW w:w="59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76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A1325B" w:rsidRDefault="00A1325B">
                        <w:pPr>
                          <w:pStyle w:val="TableParagraph"/>
                          <w:ind w:left="105" w:right="106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«Записки охотника»).</w:t>
                        </w:r>
                        <w:proofErr w:type="gramEnd"/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5" w:righ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 И. Тютчев. Литературный портрет писателя.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8"/>
                          <w:ind w:left="105" w:righ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Природа в стихотворениях 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Ф. </w:t>
                        </w:r>
                        <w:r>
                          <w:rPr>
                            <w:sz w:val="24"/>
                          </w:rPr>
                          <w:t>И.Тютчева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9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«Неохотно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и </w:t>
                        </w:r>
                        <w:r>
                          <w:rPr>
                            <w:sz w:val="24"/>
                          </w:rPr>
                          <w:t>несмело...»,</w:t>
                        </w:r>
                      </w:p>
                      <w:p w:rsidR="00A1325B" w:rsidRDefault="00A1325B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«Листья».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</w:pPr>
                      </w:p>
                      <w:p w:rsidR="00A1325B" w:rsidRDefault="00A1325B">
                        <w:pPr>
                          <w:pStyle w:val="TableParagraph"/>
                          <w:ind w:left="105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Противопоставление судеб человека и коршуна: земная обреченность человека в стихотворении Ф.И.Тютчева «С поляны коршун поднялся...».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1" w:line="270" w:lineRule="atLeast"/>
                          <w:ind w:left="105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Жизнеутверждающе е начало в стихотворениях А. А. Фета «Ель рукавом мне тропинку</w:t>
                        </w:r>
                      </w:p>
                    </w:tc>
                    <w:tc>
                      <w:tcPr>
                        <w:tcW w:w="4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76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изображения природы. Роль антитезы в стихотворении Вводный урок - постановка учебной задачи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6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выразительному чтению и анализу стихотворения Постановка и решение учебной задачи, открытие нового способа действий.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7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Потребность в самовыражении и самореализации Природа как воплощение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прекрасного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5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Эстетизация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конкретной детали.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частных задач</w:t>
                        </w: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6"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осмысление, конкретизация и отработка нового способа действия при решении конкретно-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76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Готовность к выполнению прав и </w:t>
                        </w:r>
                        <w:proofErr w:type="spellStart"/>
                        <w:r>
                          <w:rPr>
                            <w:sz w:val="24"/>
                          </w:rPr>
                          <w:t>обязанносте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йученика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Любовь к Родине.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 w:line="270" w:lineRule="atLeast"/>
                          <w:ind w:left="103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Любовь к родной природе. Чувство гордости за свою страну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76"/>
                          <w:ind w:left="103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Определяют основную и второстепенную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информацию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sz w:val="24"/>
                          </w:rPr>
                          <w:t>нализируют объект,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выделяя существенны е и несущественные признаки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</w:pP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 Умеют выразительно читать текст, определять его тему, основную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1325B" w:rsidRDefault="00A1325B">
                        <w:pPr>
                          <w:pStyle w:val="TableParagraph"/>
                          <w:ind w:left="103" w:right="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 с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задачами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условиями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Адекватно используют речевые средства для дискуссии и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аргументаци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своей позиции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4"/>
                          <w:ind w:left="103" w:righ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Умеют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представлят</w:t>
                        </w:r>
                        <w:proofErr w:type="spellEnd"/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 w:righ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ь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конкретное </w:t>
                        </w:r>
                        <w:r>
                          <w:rPr>
                            <w:sz w:val="24"/>
                          </w:rPr>
                          <w:t>содержание и сообщать егов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A1325B" w:rsidRDefault="00A1325B">
                        <w:pPr>
                          <w:pStyle w:val="TableParagraph"/>
                          <w:ind w:left="103" w:righ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усвоено, и того что неизвестно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-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Составляю т план и последовательность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-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действий. Самостоятельно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формулиру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ютпознавательную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цель </w:t>
                        </w:r>
                        <w:proofErr w:type="spellStart"/>
                        <w:r>
                          <w:rPr>
                            <w:sz w:val="24"/>
                          </w:rPr>
                          <w:t>истроят</w:t>
                        </w:r>
                        <w:proofErr w:type="spellEnd"/>
                      </w:p>
                      <w:p w:rsidR="00A1325B" w:rsidRDefault="00A1325B">
                        <w:pPr>
                          <w:pStyle w:val="TableParagraph"/>
                          <w:ind w:left="103" w:right="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действия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в </w:t>
                        </w:r>
                        <w:r>
                          <w:rPr>
                            <w:sz w:val="24"/>
                          </w:rPr>
                          <w:t xml:space="preserve">соответствии </w:t>
                        </w:r>
                        <w:proofErr w:type="spellStart"/>
                        <w:r>
                          <w:rPr>
                            <w:sz w:val="24"/>
                          </w:rPr>
                          <w:t>сней</w:t>
                        </w:r>
                        <w:proofErr w:type="spellEnd"/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-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Вносят коррективы и</w:t>
                        </w: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дополнени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sz w:val="24"/>
                          </w:rPr>
                          <w:t>составленн</w:t>
                        </w:r>
                        <w:proofErr w:type="spellEnd"/>
                      </w:p>
                    </w:tc>
                  </w:tr>
                </w:tbl>
                <w:p w:rsidR="00A1325B" w:rsidRDefault="00A1325B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spacing w:before="4"/>
        <w:ind w:left="0"/>
      </w:pPr>
    </w:p>
    <w:p w:rsidR="0085334F" w:rsidRPr="007C6B49" w:rsidRDefault="00C527DE" w:rsidP="007C6B49">
      <w:pPr>
        <w:pStyle w:val="a3"/>
        <w:ind w:left="0" w:right="104"/>
      </w:pPr>
      <w:r w:rsidRPr="007C6B49">
        <w:t>я</w:t>
      </w:r>
    </w:p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p w:rsidR="0085334F" w:rsidRPr="007C6B49" w:rsidRDefault="00171E6A" w:rsidP="007C6B49">
      <w:pPr>
        <w:pStyle w:val="a3"/>
        <w:ind w:left="0"/>
      </w:pPr>
      <w:r>
        <w:rPr>
          <w:noProof/>
          <w:lang w:bidi="ar-SA"/>
        </w:rPr>
        <w:lastRenderedPageBreak/>
        <w:pict>
          <v:shape id="Text Box 4" o:spid="_x0000_s1027" type="#_x0000_t202" style="position:absolute;left:0;text-align:left;margin-left:22.7pt;margin-top:28.3pt;width:800.05pt;height:525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ZKswIAALI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3"/>
                    <w:gridCol w:w="1501"/>
                    <w:gridCol w:w="730"/>
                    <w:gridCol w:w="596"/>
                    <w:gridCol w:w="2406"/>
                    <w:gridCol w:w="430"/>
                    <w:gridCol w:w="483"/>
                    <w:gridCol w:w="821"/>
                    <w:gridCol w:w="2715"/>
                    <w:gridCol w:w="1428"/>
                    <w:gridCol w:w="1573"/>
                    <w:gridCol w:w="1440"/>
                    <w:gridCol w:w="1274"/>
                  </w:tblGrid>
                  <w:tr w:rsidR="00A1325B">
                    <w:trPr>
                      <w:trHeight w:val="10489"/>
                    </w:trPr>
                    <w:tc>
                      <w:tcPr>
                        <w:tcW w:w="59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35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A1325B" w:rsidRDefault="00A1325B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завесила...»,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«Еще майская ночь»,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«Учись у них – у дуба, у березы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5" w:righ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Краски и звуки в пейзажной лирике А.А.Фета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/>
                          <w:ind w:left="105" w:right="6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 А. Некрасов. Стихотворение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«Железная дорога». Картины подневольного труда.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0"/>
                          <w:ind w:left="105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Народ </w:t>
                        </w:r>
                        <w:proofErr w:type="gramStart"/>
                        <w:r>
                          <w:rPr>
                            <w:sz w:val="24"/>
                          </w:rPr>
                          <w:t>–с</w:t>
                        </w:r>
                        <w:proofErr w:type="gramEnd"/>
                        <w:r>
                          <w:rPr>
                            <w:sz w:val="24"/>
                          </w:rPr>
                          <w:t>озидатель в стихотворении Н.А.Некрасова</w:t>
                        </w:r>
                      </w:p>
                      <w:p w:rsidR="00A1325B" w:rsidRDefault="00A1325B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«Железная дорога».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8" w:line="270" w:lineRule="atLeast"/>
                          <w:ind w:left="105" w:righ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Мечта поэта о прекрасной поре в жизни народа ценностей в стихотворении</w:t>
                        </w:r>
                      </w:p>
                    </w:tc>
                    <w:tc>
                      <w:tcPr>
                        <w:tcW w:w="4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</w:tcPr>
                      <w:p w:rsidR="00A1325B" w:rsidRDefault="00A1325B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практических задач.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1"/>
                          <w:ind w:left="106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учебной задачи - поиск и открытие нового способа действия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85"/>
                          <w:ind w:left="106" w:right="5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Вводный урок - постановка учебной задачи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/>
                          <w:ind w:left="106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учебной задачи - поиск и открытие нового способа действия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частных задач</w:t>
                        </w: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6"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осмысление, конкретизация и отработка нового способа действия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1428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3"/>
                          <w:ind w:left="103" w:right="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Уважение русского народа как творца и созидателя. Позитивная моральная самооценка </w:t>
                        </w:r>
                        <w:r>
                          <w:rPr>
                            <w:b/>
                            <w:sz w:val="24"/>
                          </w:rPr>
                          <w:t xml:space="preserve">Освоение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личностног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о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смысла учиться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A1325B" w:rsidRDefault="00A1325B">
                        <w:pPr>
                          <w:pStyle w:val="TableParagraph"/>
                          <w:ind w:left="103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мысль, стиль и тип речи, средства связи,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выбирают наиболее эффективные способы решения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задачи в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зависимости </w:t>
                        </w:r>
                        <w:r>
                          <w:rPr>
                            <w:sz w:val="24"/>
                          </w:rPr>
                          <w:t>от конкретных условий.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Определяют основную и второстепенную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информацию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ыбирают основания и критерии для сравнения и </w:t>
                        </w:r>
                        <w:proofErr w:type="spellStart"/>
                        <w:r>
                          <w:rPr>
                            <w:sz w:val="24"/>
                          </w:rPr>
                          <w:t>классификаци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объектов.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Создают алгоритмы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при решении проблем творческого и поискового характера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1325B" w:rsidRDefault="00A1325B">
                        <w:pPr>
                          <w:pStyle w:val="TableParagraph"/>
                          <w:ind w:left="103"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письменной и устной</w:t>
                        </w:r>
                      </w:p>
                      <w:p w:rsidR="00A1325B" w:rsidRDefault="00A1325B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форме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нтересуют </w:t>
                        </w:r>
                        <w:proofErr w:type="spellStart"/>
                        <w:r>
                          <w:rPr>
                            <w:sz w:val="24"/>
                          </w:rPr>
                          <w:t>ся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чужим мнением и высказываю т свое.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Вступают в диалог, участвуют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коллективно м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проблем, учатся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владеть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монологичес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51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диалогическ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формами речи.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A1325B" w:rsidRDefault="00A1325B">
                        <w:pPr>
                          <w:pStyle w:val="TableParagraph"/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планы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Оценивают </w:t>
                        </w:r>
                        <w:proofErr w:type="gramStart"/>
                        <w:r>
                          <w:rPr>
                            <w:sz w:val="24"/>
                          </w:rPr>
                          <w:t>достигнуты 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результат. Вносят коррективы и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дополнени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составленные планы</w:t>
                        </w:r>
                      </w:p>
                    </w:tc>
                  </w:tr>
                </w:tbl>
                <w:p w:rsidR="00A1325B" w:rsidRDefault="00A1325B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spacing w:before="5"/>
        <w:ind w:left="0"/>
      </w:pPr>
    </w:p>
    <w:p w:rsidR="0085334F" w:rsidRPr="007C6B49" w:rsidRDefault="00C527DE" w:rsidP="007C6B49">
      <w:pPr>
        <w:pStyle w:val="a3"/>
        <w:spacing w:before="90"/>
        <w:ind w:left="0" w:right="104"/>
      </w:pPr>
      <w:r w:rsidRPr="007C6B49">
        <w:t>я</w:t>
      </w:r>
    </w:p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47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48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49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50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Н.А.Некрасова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«Железная дорога»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Своеобразие языка и композиции в стихотворении Н.А.Некрасова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«Железная дорога»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5" w:right="46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Сочетание реалистических и фантастических картин в стихотворении Н.А.Некрасова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«Железная дорога»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45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№6 по произведениям поэтов XIX</w:t>
            </w:r>
            <w:r w:rsidRPr="007C6B49">
              <w:rPr>
                <w:b/>
                <w:spacing w:val="-5"/>
                <w:sz w:val="24"/>
                <w:szCs w:val="24"/>
              </w:rPr>
              <w:t>века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6"/>
              <w:ind w:left="105" w:right="2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Н.С. Лесков. Литературный портер</w:t>
            </w:r>
            <w:r w:rsidRPr="007C6B49">
              <w:rPr>
                <w:spacing w:val="-3"/>
                <w:sz w:val="24"/>
                <w:szCs w:val="24"/>
              </w:rPr>
              <w:t>писателя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474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решении</w:t>
            </w:r>
            <w:proofErr w:type="gramEnd"/>
            <w:r w:rsidRPr="007C6B49">
              <w:rPr>
                <w:sz w:val="24"/>
                <w:szCs w:val="24"/>
              </w:rPr>
              <w:t xml:space="preserve"> конкретно- практических задач.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1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Развернутое предъявление</w:t>
            </w:r>
          </w:p>
          <w:p w:rsidR="0085334F" w:rsidRPr="007C6B49" w:rsidRDefault="00C527DE" w:rsidP="007C6B49">
            <w:pPr>
              <w:pStyle w:val="TableParagraph"/>
              <w:ind w:left="106" w:right="23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результатов освоения способа действия и его применения в конкретно- практических ситуациях.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8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Представление результатов </w:t>
            </w:r>
            <w:proofErr w:type="gramStart"/>
            <w:r w:rsidRPr="007C6B49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6" w:right="1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работы. Обобщение и систематизация знаний.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0"/>
              <w:ind w:left="106" w:right="46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Тестирование + творческое задание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3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Чувство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Анализируют объект,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выделяя существенны е и несущественные признаки.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Устанавлива</w:t>
            </w:r>
            <w:proofErr w:type="spellEnd"/>
            <w:r w:rsidRPr="007C6B49">
              <w:rPr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sz w:val="24"/>
                <w:szCs w:val="24"/>
              </w:rPr>
              <w:t xml:space="preserve"> причинно- следственные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2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Понимают возможность различных точек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зрения, не </w:t>
            </w:r>
            <w:proofErr w:type="spellStart"/>
            <w:r w:rsidRPr="007C6B49">
              <w:rPr>
                <w:sz w:val="24"/>
                <w:szCs w:val="24"/>
              </w:rPr>
              <w:t>совпадающи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</w:t>
            </w:r>
            <w:proofErr w:type="spellEnd"/>
            <w:r w:rsidRPr="007C6B49">
              <w:rPr>
                <w:sz w:val="24"/>
                <w:szCs w:val="24"/>
              </w:rPr>
              <w:t xml:space="preserve"> с собственной</w:t>
            </w:r>
            <w:proofErr w:type="gramStart"/>
            <w:r w:rsidRPr="007C6B49">
              <w:rPr>
                <w:sz w:val="24"/>
                <w:szCs w:val="24"/>
              </w:rPr>
              <w:t xml:space="preserve"> П</w:t>
            </w:r>
            <w:proofErr w:type="gramEnd"/>
            <w:r w:rsidRPr="007C6B49">
              <w:rPr>
                <w:sz w:val="24"/>
                <w:szCs w:val="24"/>
              </w:rPr>
              <w:t>роявляют готовность к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Составляю т план и последовательность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</w:t>
            </w:r>
            <w:proofErr w:type="gramStart"/>
            <w:r w:rsidRPr="007C6B49">
              <w:rPr>
                <w:sz w:val="24"/>
                <w:szCs w:val="24"/>
              </w:rPr>
              <w:t xml:space="preserve"> С</w:t>
            </w:r>
            <w:proofErr w:type="gramEnd"/>
            <w:r w:rsidRPr="007C6B49">
              <w:rPr>
                <w:sz w:val="24"/>
                <w:szCs w:val="24"/>
              </w:rPr>
              <w:t xml:space="preserve">тавят учебную задачу на основе </w:t>
            </w:r>
            <w:proofErr w:type="spellStart"/>
            <w:r w:rsidRPr="007C6B49">
              <w:rPr>
                <w:sz w:val="24"/>
                <w:szCs w:val="24"/>
              </w:rPr>
              <w:t>соотнесени</w:t>
            </w:r>
            <w:proofErr w:type="spellEnd"/>
            <w:r w:rsidRPr="007C6B49">
              <w:rPr>
                <w:sz w:val="24"/>
                <w:szCs w:val="24"/>
              </w:rPr>
              <w:t xml:space="preserve"> я того, что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53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55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7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Гордость Н.С.Лескова за народ в сказе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«Левша»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5" w:right="2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Особенности языка повести Н.С. Лескова «Левша».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 w:right="14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Комический эффект, создаваемый народной этимологией, игрой слов в сказе Н.С.Лескова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«Левша»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 w:right="62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Сказовая форма повествования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43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№7 по произведениям Н.А.Некрасова и Н.С.Лескова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6" w:right="3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нового способа действия при решении конкретно- практических задач. Коррекция знаний и способов действий.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6" w:right="8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Представление результатов самостоятельной работы.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20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Сочинение – рассуждение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103" w:right="37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гордости </w:t>
            </w:r>
            <w:proofErr w:type="gramStart"/>
            <w:r w:rsidRPr="007C6B49">
              <w:rPr>
                <w:sz w:val="24"/>
                <w:szCs w:val="24"/>
              </w:rPr>
              <w:t>при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32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следовании</w:t>
            </w:r>
            <w:proofErr w:type="gramEnd"/>
            <w:r w:rsidRPr="007C6B49">
              <w:rPr>
                <w:sz w:val="24"/>
                <w:szCs w:val="24"/>
              </w:rPr>
              <w:t xml:space="preserve"> моральным нормам.</w:t>
            </w:r>
          </w:p>
          <w:p w:rsidR="0085334F" w:rsidRPr="007C6B49" w:rsidRDefault="00C527DE" w:rsidP="007C6B49">
            <w:pPr>
              <w:pStyle w:val="TableParagraph"/>
              <w:ind w:left="103" w:right="11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Чувство гордости за свою страну.</w:t>
            </w:r>
          </w:p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Уважение истории, </w:t>
            </w:r>
            <w:proofErr w:type="gramStart"/>
            <w:r w:rsidRPr="007C6B49">
              <w:rPr>
                <w:sz w:val="24"/>
                <w:szCs w:val="24"/>
              </w:rPr>
              <w:t>культурных</w:t>
            </w:r>
            <w:proofErr w:type="gramEnd"/>
            <w:r w:rsidRPr="007C6B49">
              <w:rPr>
                <w:sz w:val="24"/>
                <w:szCs w:val="24"/>
              </w:rPr>
              <w:t xml:space="preserve"> и исторически х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памятников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связи</w:t>
            </w:r>
          </w:p>
          <w:p w:rsidR="0085334F" w:rsidRPr="007C6B49" w:rsidRDefault="00C527DE" w:rsidP="007C6B49">
            <w:pPr>
              <w:pStyle w:val="TableParagraph"/>
              <w:ind w:left="103" w:right="49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Выдвигают</w:t>
            </w:r>
            <w:proofErr w:type="gramEnd"/>
            <w:r w:rsidRPr="007C6B49">
              <w:rPr>
                <w:sz w:val="24"/>
                <w:szCs w:val="24"/>
              </w:rPr>
              <w:t xml:space="preserve"> и обосновываю т гипотезы, предлагают способы их проверки</w:t>
            </w:r>
          </w:p>
          <w:p w:rsidR="0085334F" w:rsidRPr="007C6B49" w:rsidRDefault="00C527DE" w:rsidP="007C6B49">
            <w:pPr>
              <w:pStyle w:val="TableParagraph"/>
              <w:ind w:left="103" w:right="4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Выдвигают и обосновываю т гипотезы, предлагают способы их проверки</w:t>
            </w:r>
            <w:proofErr w:type="gramStart"/>
            <w:r w:rsidRPr="007C6B49">
              <w:rPr>
                <w:sz w:val="24"/>
                <w:szCs w:val="24"/>
              </w:rPr>
              <w:t xml:space="preserve"> С</w:t>
            </w:r>
            <w:proofErr w:type="gramEnd"/>
            <w:r w:rsidRPr="007C6B49">
              <w:rPr>
                <w:sz w:val="24"/>
                <w:szCs w:val="24"/>
              </w:rPr>
              <w:t>троят логические цепи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рассуждений </w:t>
            </w: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Структуриру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знания.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обсуждению разных точек </w:t>
            </w:r>
            <w:proofErr w:type="spellStart"/>
            <w:r w:rsidRPr="007C6B49">
              <w:rPr>
                <w:spacing w:val="-4"/>
                <w:sz w:val="24"/>
                <w:szCs w:val="24"/>
              </w:rPr>
              <w:t>зрения</w:t>
            </w:r>
            <w:r w:rsidRPr="007C6B49">
              <w:rPr>
                <w:sz w:val="24"/>
                <w:szCs w:val="24"/>
              </w:rPr>
              <w:t>Учатся</w:t>
            </w:r>
            <w:proofErr w:type="spellEnd"/>
            <w:r w:rsidRPr="007C6B49">
              <w:rPr>
                <w:sz w:val="24"/>
                <w:szCs w:val="24"/>
              </w:rPr>
              <w:t xml:space="preserve"> устанавливать и сравнивать разные точки зрения, прежде чем принимать решениеи</w:t>
            </w:r>
          </w:p>
          <w:p w:rsidR="0085334F" w:rsidRPr="007C6B49" w:rsidRDefault="00C527DE" w:rsidP="007C6B49">
            <w:pPr>
              <w:pStyle w:val="TableParagraph"/>
              <w:ind w:left="103" w:right="63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делать выбор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-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уже известно и усвоено, и того, что еще неизвестно</w:t>
            </w:r>
            <w:proofErr w:type="gramStart"/>
            <w:r w:rsidRPr="007C6B49">
              <w:rPr>
                <w:sz w:val="24"/>
                <w:szCs w:val="24"/>
              </w:rPr>
              <w:t xml:space="preserve"> П</w:t>
            </w:r>
            <w:proofErr w:type="gramEnd"/>
            <w:r w:rsidRPr="007C6B49">
              <w:rPr>
                <w:sz w:val="24"/>
                <w:szCs w:val="24"/>
              </w:rPr>
              <w:t xml:space="preserve">ринимаю познавательную цель, сохраняют ее при </w:t>
            </w:r>
            <w:proofErr w:type="spellStart"/>
            <w:r w:rsidRPr="007C6B49">
              <w:rPr>
                <w:sz w:val="24"/>
                <w:szCs w:val="24"/>
              </w:rPr>
              <w:t>выполнени</w:t>
            </w:r>
            <w:proofErr w:type="spellEnd"/>
            <w:r w:rsidRPr="007C6B49">
              <w:rPr>
                <w:sz w:val="24"/>
                <w:szCs w:val="24"/>
              </w:rPr>
              <w:t xml:space="preserve"> и учебных действий </w:t>
            </w:r>
            <w:r w:rsidRPr="007C6B49">
              <w:rPr>
                <w:b/>
                <w:sz w:val="24"/>
                <w:szCs w:val="24"/>
              </w:rPr>
              <w:t xml:space="preserve">Оцениваю т достигнут </w:t>
            </w:r>
            <w:proofErr w:type="spellStart"/>
            <w:r w:rsidRPr="007C6B49">
              <w:rPr>
                <w:b/>
                <w:sz w:val="24"/>
                <w:szCs w:val="24"/>
              </w:rPr>
              <w:t>ый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b/>
                <w:sz w:val="24"/>
                <w:szCs w:val="24"/>
              </w:rPr>
            </w:pPr>
            <w:proofErr w:type="spellStart"/>
            <w:r w:rsidRPr="007C6B49">
              <w:rPr>
                <w:b/>
                <w:sz w:val="24"/>
                <w:szCs w:val="24"/>
              </w:rPr>
              <w:t>результа</w:t>
            </w:r>
            <w:proofErr w:type="spellEnd"/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57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58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59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60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5" w:right="49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А.П. Чехов. Литературный портрет писателя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5" w:right="1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Речь героев рассказа Чехова «</w:t>
            </w:r>
            <w:proofErr w:type="gramStart"/>
            <w:r w:rsidRPr="007C6B49">
              <w:rPr>
                <w:sz w:val="24"/>
                <w:szCs w:val="24"/>
              </w:rPr>
              <w:t>Толстый</w:t>
            </w:r>
            <w:proofErr w:type="gramEnd"/>
            <w:r w:rsidRPr="007C6B49">
              <w:rPr>
                <w:sz w:val="24"/>
                <w:szCs w:val="24"/>
              </w:rPr>
              <w:t xml:space="preserve"> и тонкий».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 w:right="49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Юмористическая ситуация.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Разоблачение лицемерия в рассказе «</w:t>
            </w:r>
            <w:proofErr w:type="gramStart"/>
            <w:r w:rsidRPr="007C6B49">
              <w:rPr>
                <w:sz w:val="24"/>
                <w:szCs w:val="24"/>
              </w:rPr>
              <w:t>Толстый</w:t>
            </w:r>
            <w:proofErr w:type="gramEnd"/>
            <w:r w:rsidRPr="007C6B49">
              <w:rPr>
                <w:sz w:val="24"/>
                <w:szCs w:val="24"/>
              </w:rPr>
              <w:t xml:space="preserve"> и тонкий».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Я. Полонский «По горам две хмурых тучи…», «Посмотри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– какая мгла…»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Е.А. Баратынский.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«Весна, весна!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Как воздух чист...»,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«Чудный град порой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ind w:left="106" w:right="36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- осмысление, конкретизация и отработка нового способа действия </w:t>
            </w:r>
            <w:r w:rsidRPr="007C6B49">
              <w:rPr>
                <w:spacing w:val="-5"/>
                <w:sz w:val="24"/>
                <w:szCs w:val="24"/>
              </w:rPr>
              <w:t xml:space="preserve">при </w:t>
            </w:r>
            <w:r w:rsidRPr="007C6B49">
              <w:rPr>
                <w:sz w:val="24"/>
                <w:szCs w:val="24"/>
              </w:rPr>
              <w:t>решении конкретных задач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6" w:right="41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 Комплексное применение ЗУН и УУД.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1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Развернутое предъявление</w:t>
            </w:r>
          </w:p>
          <w:p w:rsidR="0085334F" w:rsidRPr="007C6B49" w:rsidRDefault="00C527DE" w:rsidP="007C6B49">
            <w:pPr>
              <w:pStyle w:val="TableParagraph"/>
              <w:ind w:left="106" w:right="2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результатов освоения способа действия и его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3" w:right="36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. Чувство гордости </w:t>
            </w:r>
            <w:proofErr w:type="gramStart"/>
            <w:r w:rsidRPr="007C6B49">
              <w:rPr>
                <w:sz w:val="24"/>
                <w:szCs w:val="24"/>
              </w:rPr>
              <w:t>при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132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следовании</w:t>
            </w:r>
            <w:proofErr w:type="gramEnd"/>
            <w:r w:rsidRPr="007C6B49">
              <w:rPr>
                <w:sz w:val="24"/>
                <w:szCs w:val="24"/>
              </w:rPr>
              <w:t xml:space="preserve"> моральным нормам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3" w:right="31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Любовь к родной природе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3" w:right="1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обобщенный смысл и</w:t>
            </w:r>
          </w:p>
          <w:p w:rsidR="0085334F" w:rsidRPr="007C6B49" w:rsidRDefault="00C527DE" w:rsidP="007C6B49">
            <w:pPr>
              <w:pStyle w:val="TableParagraph"/>
              <w:ind w:left="103" w:right="12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формальную структуру задачи.</w:t>
            </w:r>
          </w:p>
          <w:p w:rsidR="0085334F" w:rsidRPr="007C6B49" w:rsidRDefault="00C527DE" w:rsidP="007C6B49">
            <w:pPr>
              <w:pStyle w:val="TableParagraph"/>
              <w:ind w:left="103" w:right="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Выбирают, </w:t>
            </w:r>
            <w:proofErr w:type="gramStart"/>
            <w:r w:rsidRPr="007C6B49">
              <w:rPr>
                <w:sz w:val="24"/>
                <w:szCs w:val="24"/>
              </w:rPr>
              <w:t>сопоставляют</w:t>
            </w:r>
            <w:proofErr w:type="gramEnd"/>
            <w:r w:rsidRPr="007C6B49">
              <w:rPr>
                <w:sz w:val="24"/>
                <w:szCs w:val="24"/>
              </w:rPr>
              <w:t xml:space="preserve"> и обосновываю т способы решения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обобщенный смысл 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формальную структуру задачи</w:t>
            </w:r>
          </w:p>
          <w:p w:rsidR="0085334F" w:rsidRPr="007C6B49" w:rsidRDefault="00C527DE" w:rsidP="007C6B49">
            <w:pPr>
              <w:pStyle w:val="TableParagraph"/>
              <w:ind w:left="103" w:right="1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Выполняют операции со знаками и символами.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3" w:right="-8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Обменивают </w:t>
            </w:r>
            <w:proofErr w:type="spellStart"/>
            <w:r w:rsidRPr="007C6B49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знаниями между членами группы для принятия эффективны х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8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совместных решений.</w:t>
            </w:r>
          </w:p>
          <w:p w:rsidR="0085334F" w:rsidRPr="007C6B49" w:rsidRDefault="00C527DE" w:rsidP="007C6B49">
            <w:pPr>
              <w:pStyle w:val="TableParagraph"/>
              <w:ind w:left="103" w:right="34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Умеют (или развивают способность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) с помощью вопросов</w:t>
            </w:r>
          </w:p>
          <w:p w:rsidR="0085334F" w:rsidRPr="007C6B49" w:rsidRDefault="00C527DE" w:rsidP="007C6B49">
            <w:pPr>
              <w:pStyle w:val="TableParagraph"/>
              <w:ind w:left="103" w:right="2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добывать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недостающу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 w:right="13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информаци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3" w:right="-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Учатся управлять поведением партнера - убеждать его, контролировать,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2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корректировать и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3" w:right="-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Принимаю познавательную цель, сохраняют ее при </w:t>
            </w:r>
            <w:proofErr w:type="spellStart"/>
            <w:r w:rsidRPr="007C6B49">
              <w:rPr>
                <w:sz w:val="24"/>
                <w:szCs w:val="24"/>
              </w:rPr>
              <w:t>выполнени</w:t>
            </w:r>
            <w:proofErr w:type="spellEnd"/>
            <w:r w:rsidRPr="007C6B49">
              <w:rPr>
                <w:sz w:val="24"/>
                <w:szCs w:val="24"/>
              </w:rPr>
              <w:t xml:space="preserve"> и учебных действий</w:t>
            </w:r>
            <w:proofErr w:type="gramStart"/>
            <w:r w:rsidRPr="007C6B49">
              <w:rPr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sz w:val="24"/>
                <w:szCs w:val="24"/>
              </w:rPr>
              <w:t>пределяю т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40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последовательностьпромежуточных</w:t>
            </w:r>
            <w:proofErr w:type="spellEnd"/>
            <w:r w:rsidRPr="007C6B49">
              <w:rPr>
                <w:sz w:val="24"/>
                <w:szCs w:val="24"/>
              </w:rPr>
              <w:t xml:space="preserve"> целей с учетом </w:t>
            </w:r>
            <w:proofErr w:type="gramStart"/>
            <w:r w:rsidRPr="007C6B49">
              <w:rPr>
                <w:sz w:val="24"/>
                <w:szCs w:val="24"/>
              </w:rPr>
              <w:t>конечного</w:t>
            </w:r>
            <w:proofErr w:type="gramEnd"/>
            <w:r w:rsidRPr="007C6B49">
              <w:rPr>
                <w:sz w:val="24"/>
                <w:szCs w:val="24"/>
              </w:rPr>
              <w:t xml:space="preserve"> результат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76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63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65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сольется</w:t>
            </w:r>
            <w:proofErr w:type="gramStart"/>
            <w:r w:rsidRPr="007C6B49">
              <w:rPr>
                <w:sz w:val="24"/>
                <w:szCs w:val="24"/>
              </w:rPr>
              <w:t>...»..</w:t>
            </w:r>
            <w:proofErr w:type="gram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5" w:right="32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А.К. Толстой. «Где гнутся над омутом лозы...».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490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№8 по стихотворениям поэтов 19 века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0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А.И.Куприн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«Чудесный доктор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 w:right="2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Тема служения людям в рассказе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«Чудесный доктор»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49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А.П.Платонов. Литературный портрет писателя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18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применения в конкретных ситуациях.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5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Художественный анализ стихотворения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0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6" w:right="72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6" w:right="32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Знакомство с творчеством писателя Вводный урок - постановка </w:t>
            </w:r>
            <w:proofErr w:type="gramStart"/>
            <w:r w:rsidRPr="007C6B49">
              <w:rPr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4"/>
              <w:ind w:left="103" w:right="2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Уважение ценностей семьи.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7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Оптимизм в восприятии мира.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4"/>
              <w:ind w:left="103" w:right="3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Анализируют условия и требования </w:t>
            </w:r>
            <w:proofErr w:type="gramStart"/>
            <w:r w:rsidRPr="007C6B49">
              <w:rPr>
                <w:sz w:val="24"/>
                <w:szCs w:val="24"/>
              </w:rPr>
              <w:t>учебной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и формулируют познавательную цель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26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оценивать его</w:t>
            </w:r>
          </w:p>
          <w:p w:rsidR="0085334F" w:rsidRPr="007C6B49" w:rsidRDefault="00C527DE" w:rsidP="007C6B49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действия. Планируют общие способы работы.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Учатся принимать решение и реализовывать его</w:t>
            </w:r>
            <w:proofErr w:type="gramStart"/>
            <w:r w:rsidRPr="007C6B49">
              <w:rPr>
                <w:sz w:val="24"/>
                <w:szCs w:val="24"/>
              </w:rPr>
              <w:t xml:space="preserve"> П</w:t>
            </w:r>
            <w:proofErr w:type="gramEnd"/>
            <w:r w:rsidRPr="007C6B49">
              <w:rPr>
                <w:sz w:val="24"/>
                <w:szCs w:val="24"/>
              </w:rPr>
              <w:t>роявляют внимание к личности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7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Стремление устанавливать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доверительн</w:t>
            </w:r>
            <w:proofErr w:type="spellEnd"/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4"/>
              <w:ind w:left="103" w:right="-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и строят</w:t>
            </w:r>
          </w:p>
          <w:p w:rsidR="0085334F" w:rsidRPr="007C6B49" w:rsidRDefault="00C527DE" w:rsidP="007C6B49">
            <w:pPr>
              <w:pStyle w:val="TableParagraph"/>
              <w:ind w:left="103" w:right="4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действия в соответствии с ней</w:t>
            </w:r>
            <w:proofErr w:type="gramStart"/>
            <w:r w:rsidRPr="007C6B49">
              <w:rPr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sz w:val="24"/>
                <w:szCs w:val="24"/>
              </w:rPr>
              <w:t>сознают качество и уровень усвоения</w:t>
            </w: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результат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p w:rsidR="0085334F" w:rsidRPr="007C6B49" w:rsidRDefault="00171E6A" w:rsidP="007C6B49">
      <w:pPr>
        <w:pStyle w:val="a3"/>
        <w:ind w:left="0"/>
      </w:pPr>
      <w:r>
        <w:rPr>
          <w:noProof/>
          <w:lang w:bidi="ar-SA"/>
        </w:rPr>
        <w:lastRenderedPageBreak/>
        <w:pict>
          <v:shape id="Text Box 3" o:spid="_x0000_s1028" type="#_x0000_t202" style="position:absolute;left:0;text-align:left;margin-left:22.7pt;margin-top:28.3pt;width:800.05pt;height:525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hcswIAALI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3"/>
                    <w:gridCol w:w="1501"/>
                    <w:gridCol w:w="730"/>
                    <w:gridCol w:w="596"/>
                    <w:gridCol w:w="2406"/>
                    <w:gridCol w:w="430"/>
                    <w:gridCol w:w="483"/>
                    <w:gridCol w:w="821"/>
                    <w:gridCol w:w="2715"/>
                    <w:gridCol w:w="1428"/>
                    <w:gridCol w:w="1573"/>
                    <w:gridCol w:w="1440"/>
                    <w:gridCol w:w="1274"/>
                  </w:tblGrid>
                  <w:tr w:rsidR="00A1325B">
                    <w:trPr>
                      <w:trHeight w:val="10489"/>
                    </w:trPr>
                    <w:tc>
                      <w:tcPr>
                        <w:tcW w:w="59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8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А.П.Платонов.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7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«Неизвестный цветок».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5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Жестокая реальность и романтическая мечта в повести А.С.Грина «Алые паруса»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7"/>
                          <w:ind w:left="105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Душевная чистота главных героев в повести А.С.Грина</w:t>
                        </w:r>
                      </w:p>
                      <w:p w:rsidR="00A1325B" w:rsidRDefault="00A1325B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«Алыепаруса»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1"/>
                          <w:ind w:left="10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Отношение автора к героямповести</w:t>
                        </w:r>
                      </w:p>
                      <w:p w:rsidR="00A1325B" w:rsidRDefault="00A1325B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«Алыепаруса»</w:t>
                        </w:r>
                      </w:p>
                    </w:tc>
                    <w:tc>
                      <w:tcPr>
                        <w:tcW w:w="4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</w:tcPr>
                      <w:p w:rsidR="00A1325B" w:rsidRDefault="00A1325B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</w:pPr>
                      </w:p>
                      <w:p w:rsidR="00A1325B" w:rsidRDefault="00A1325B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частных задач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осмысление, конкретизация и отработка нового способа действия при решении </w:t>
                        </w:r>
                        <w:proofErr w:type="gramStart"/>
                        <w:r>
                          <w:rPr>
                            <w:sz w:val="24"/>
                          </w:rPr>
                          <w:t>практических</w:t>
                        </w:r>
                        <w:proofErr w:type="gramEnd"/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6" w:right="5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Вводный урок - постановка учебной задачи.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2"/>
                          <w:ind w:left="106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учебной задачи - поиск и открытие нового способа действия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частных задач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7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осмысление, конкретизация и отработка нового способа действия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3" w:right="7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Оптимизм в восприятии мира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Нетерпимость к любым видам насилия и готовность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противостоя </w:t>
                        </w:r>
                        <w:proofErr w:type="spellStart"/>
                        <w:r>
                          <w:rPr>
                            <w:sz w:val="24"/>
                          </w:rPr>
                          <w:t>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им.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Доброжелательное отношение к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окружающи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м</w:t>
                        </w:r>
                        <w:proofErr w:type="gramEnd"/>
                      </w:p>
                    </w:tc>
                    <w:tc>
                      <w:tcPr>
                        <w:tcW w:w="157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3" w:righ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Создают структуру взаимосвязей смысловых единиц текста.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Умеют заменять термины определениям и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29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Умеют выбирать смысловые единицы текста и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устанавливать отношения между ними. Выражают структуру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 разными средствами.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Выделяют и формулируют познавательную цель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1325B" w:rsidRDefault="00A1325B">
                        <w:pPr>
                          <w:pStyle w:val="TableParagraph"/>
                          <w:ind w:left="103" w:right="17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отношения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Проявляют готовность оказывать помощь и эмоциональную поддержку партнерам.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85"/>
                          <w:ind w:left="103" w:right="-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Проявляют уважительно е отношение к партнерам, внимание к личности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другого, адекватное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межличностное</w:t>
                        </w:r>
                      </w:p>
                      <w:p w:rsidR="00A1325B" w:rsidRDefault="00A1325B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восприятие.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22"/>
                          <w:ind w:left="103" w:right="-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Вносят коррективы и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дополнени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способ </w:t>
                        </w:r>
                        <w:proofErr w:type="gramStart"/>
                        <w:r>
                          <w:rPr>
                            <w:sz w:val="24"/>
                          </w:rPr>
                          <w:t>своих</w:t>
                        </w:r>
                        <w:proofErr w:type="gramEnd"/>
                      </w:p>
                      <w:p w:rsidR="00A1325B" w:rsidRDefault="00A1325B">
                        <w:pPr>
                          <w:pStyle w:val="TableParagraph"/>
                          <w:ind w:left="103" w:right="-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 в случае расхождения эталона, реального действия и его продукта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 Сличают свой способ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-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действия с эталоном. Оценивают </w:t>
                        </w:r>
                        <w:proofErr w:type="gramStart"/>
                        <w:r>
                          <w:rPr>
                            <w:sz w:val="24"/>
                          </w:rPr>
                          <w:t>достигнуты 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результат.</w:t>
                        </w:r>
                      </w:p>
                    </w:tc>
                  </w:tr>
                </w:tbl>
                <w:p w:rsidR="00A1325B" w:rsidRDefault="00A1325B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spacing w:before="4"/>
        <w:ind w:left="0"/>
      </w:pPr>
    </w:p>
    <w:p w:rsidR="0085334F" w:rsidRPr="007C6B49" w:rsidRDefault="00C527DE" w:rsidP="007C6B49">
      <w:pPr>
        <w:pStyle w:val="a3"/>
        <w:spacing w:before="90"/>
        <w:ind w:left="0" w:right="104"/>
      </w:pPr>
      <w:r w:rsidRPr="007C6B49">
        <w:t>я</w:t>
      </w:r>
    </w:p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6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70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73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74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. М. Симонов </w:t>
            </w:r>
            <w:r w:rsidRPr="007C6B49">
              <w:rPr>
                <w:spacing w:val="-7"/>
                <w:sz w:val="24"/>
                <w:szCs w:val="24"/>
              </w:rPr>
              <w:t xml:space="preserve">«Ты </w:t>
            </w:r>
            <w:r w:rsidRPr="007C6B49">
              <w:rPr>
                <w:sz w:val="24"/>
                <w:szCs w:val="24"/>
              </w:rPr>
              <w:t>помнишь, Алеша, дороги Смоленщины...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Д.С.Самойлов.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«Сороковые».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5" w:right="46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Картины жизни и быта сибирской деревни </w:t>
            </w:r>
            <w:proofErr w:type="gramStart"/>
            <w:r w:rsidRPr="007C6B49">
              <w:rPr>
                <w:sz w:val="24"/>
                <w:szCs w:val="24"/>
              </w:rPr>
              <w:t>в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5" w:right="9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послевоенные годы в рассказе В. П. Астафьева «Конь с розовой гривой».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Яркость и самобытность героев рассказа. Юмор в рассказе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63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№9 по рассказу В.П.Астафьева</w:t>
            </w:r>
          </w:p>
          <w:p w:rsidR="0085334F" w:rsidRPr="007C6B49" w:rsidRDefault="00C527DE" w:rsidP="007C6B49">
            <w:pPr>
              <w:pStyle w:val="TableParagraph"/>
              <w:ind w:left="105" w:right="507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«Конь с розовой гривой»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нового способа действия при решении практических задач</w:t>
            </w:r>
          </w:p>
          <w:p w:rsidR="0085334F" w:rsidRPr="007C6B49" w:rsidRDefault="00C527DE" w:rsidP="007C6B49">
            <w:pPr>
              <w:pStyle w:val="TableParagraph"/>
              <w:spacing w:before="5"/>
              <w:ind w:left="106" w:right="17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Письменный ответ на вопрос.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Готовность к </w:t>
            </w:r>
            <w:proofErr w:type="gramStart"/>
            <w:r w:rsidRPr="007C6B49">
              <w:rPr>
                <w:sz w:val="24"/>
                <w:szCs w:val="24"/>
              </w:rPr>
              <w:t xml:space="preserve">равноправно </w:t>
            </w:r>
            <w:proofErr w:type="spellStart"/>
            <w:r w:rsidRPr="007C6B49">
              <w:rPr>
                <w:sz w:val="24"/>
                <w:szCs w:val="24"/>
              </w:rPr>
              <w:t>му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 w:right="1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сотрудничеству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1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Чувство гордости за свою страну.</w:t>
            </w:r>
          </w:p>
          <w:p w:rsidR="0085334F" w:rsidRPr="007C6B49" w:rsidRDefault="00C527DE" w:rsidP="007C6B49">
            <w:pPr>
              <w:pStyle w:val="TableParagraph"/>
              <w:ind w:left="103" w:right="3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Любовь </w:t>
            </w:r>
            <w:r w:rsidRPr="007C6B49">
              <w:rPr>
                <w:spacing w:val="-15"/>
                <w:sz w:val="24"/>
                <w:szCs w:val="24"/>
              </w:rPr>
              <w:t xml:space="preserve">к </w:t>
            </w:r>
            <w:r w:rsidRPr="007C6B49">
              <w:rPr>
                <w:sz w:val="24"/>
                <w:szCs w:val="24"/>
              </w:rPr>
              <w:t>природе.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36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личностног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смысла учиться.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Выбирают, </w:t>
            </w:r>
            <w:proofErr w:type="gramStart"/>
            <w:r w:rsidRPr="007C6B49">
              <w:rPr>
                <w:sz w:val="24"/>
                <w:szCs w:val="24"/>
              </w:rPr>
              <w:t>сопоставляют</w:t>
            </w:r>
            <w:proofErr w:type="gramEnd"/>
            <w:r w:rsidRPr="007C6B49">
              <w:rPr>
                <w:sz w:val="24"/>
                <w:szCs w:val="24"/>
              </w:rPr>
              <w:t xml:space="preserve"> и обосновываю т способы решения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3" w:right="6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Умеют выводить следствия из имеющихся</w:t>
            </w:r>
            <w:r w:rsidRPr="007C6B49">
              <w:rPr>
                <w:spacing w:val="-14"/>
                <w:sz w:val="24"/>
                <w:szCs w:val="24"/>
              </w:rPr>
              <w:t xml:space="preserve">в </w:t>
            </w:r>
            <w:proofErr w:type="gramStart"/>
            <w:r w:rsidRPr="007C6B49">
              <w:rPr>
                <w:sz w:val="24"/>
                <w:szCs w:val="24"/>
              </w:rPr>
              <w:t>условии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 w:right="61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задачи данных.</w:t>
            </w:r>
          </w:p>
          <w:p w:rsidR="0085334F" w:rsidRPr="007C6B49" w:rsidRDefault="00C527DE" w:rsidP="007C6B49">
            <w:pPr>
              <w:pStyle w:val="TableParagraph"/>
              <w:ind w:left="103" w:right="1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Выделяют и </w:t>
            </w:r>
            <w:r w:rsidRPr="007C6B49">
              <w:rPr>
                <w:spacing w:val="-1"/>
                <w:sz w:val="24"/>
                <w:szCs w:val="24"/>
              </w:rPr>
              <w:t xml:space="preserve">формулируют </w:t>
            </w:r>
            <w:proofErr w:type="spellStart"/>
            <w:r w:rsidRPr="007C6B49">
              <w:rPr>
                <w:sz w:val="24"/>
                <w:szCs w:val="24"/>
              </w:rPr>
              <w:t>познавательн</w:t>
            </w:r>
            <w:r w:rsidRPr="007C6B49">
              <w:rPr>
                <w:spacing w:val="-3"/>
                <w:sz w:val="24"/>
                <w:szCs w:val="24"/>
              </w:rPr>
              <w:t>ую</w:t>
            </w:r>
            <w:r w:rsidRPr="007C6B49">
              <w:rPr>
                <w:sz w:val="24"/>
                <w:szCs w:val="24"/>
              </w:rPr>
              <w:t>цель</w:t>
            </w:r>
            <w:proofErr w:type="spell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9"/>
              <w:ind w:left="103" w:right="-7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b/>
                <w:sz w:val="24"/>
                <w:szCs w:val="24"/>
              </w:rPr>
              <w:t>Структуриру</w:t>
            </w:r>
            <w:proofErr w:type="spellEnd"/>
            <w:r w:rsidRPr="007C6B49">
              <w:rPr>
                <w:b/>
                <w:sz w:val="24"/>
                <w:szCs w:val="24"/>
              </w:rPr>
              <w:t xml:space="preserve"> ют</w:t>
            </w:r>
            <w:proofErr w:type="gramEnd"/>
            <w:r w:rsidRPr="007C6B49">
              <w:rPr>
                <w:b/>
                <w:sz w:val="24"/>
                <w:szCs w:val="24"/>
              </w:rPr>
              <w:t xml:space="preserve"> знания.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2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Используют адекватные языковые средства для отображения своихчувств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</w:t>
            </w:r>
          </w:p>
          <w:p w:rsidR="0085334F" w:rsidRPr="007C6B49" w:rsidRDefault="00C527DE" w:rsidP="007C6B49">
            <w:pPr>
              <w:pStyle w:val="TableParagraph"/>
              <w:ind w:left="103" w:right="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достаточной полнотой и точностью выражают свои мысли в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соответстви</w:t>
            </w:r>
            <w:proofErr w:type="spellEnd"/>
            <w:r w:rsidRPr="007C6B49">
              <w:rPr>
                <w:sz w:val="24"/>
                <w:szCs w:val="24"/>
              </w:rPr>
              <w:t xml:space="preserve"> и</w:t>
            </w:r>
            <w:proofErr w:type="gramEnd"/>
            <w:r w:rsidRPr="007C6B49">
              <w:rPr>
                <w:sz w:val="24"/>
                <w:szCs w:val="24"/>
              </w:rPr>
              <w:t xml:space="preserve"> с задачами и условиями коммуникации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13"/>
              <w:ind w:left="103" w:right="248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Умеют создавать связный текст</w:t>
            </w:r>
          </w:p>
        </w:tc>
        <w:tc>
          <w:tcPr>
            <w:tcW w:w="127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Составляю т план и </w:t>
            </w:r>
            <w:r w:rsidRPr="007C6B49">
              <w:rPr>
                <w:spacing w:val="-1"/>
                <w:sz w:val="24"/>
                <w:szCs w:val="24"/>
              </w:rPr>
              <w:t>последоват</w:t>
            </w:r>
            <w:r w:rsidRPr="007C6B49">
              <w:rPr>
                <w:sz w:val="24"/>
                <w:szCs w:val="24"/>
              </w:rPr>
              <w:t>ельность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28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 xml:space="preserve">.Предвосхищают результат </w:t>
            </w:r>
            <w:r w:rsidRPr="007C6B49">
              <w:rPr>
                <w:spacing w:val="-15"/>
                <w:sz w:val="24"/>
                <w:szCs w:val="24"/>
              </w:rPr>
              <w:t xml:space="preserve">и </w:t>
            </w:r>
            <w:r w:rsidRPr="007C6B49">
              <w:rPr>
                <w:sz w:val="24"/>
                <w:szCs w:val="24"/>
              </w:rPr>
              <w:t>уровень усвоения (какой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 w:right="-3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будет результат?)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 xml:space="preserve">Оцениваю т </w:t>
            </w:r>
            <w:proofErr w:type="gramStart"/>
            <w:r w:rsidRPr="007C6B49">
              <w:rPr>
                <w:b/>
                <w:sz w:val="24"/>
                <w:szCs w:val="24"/>
              </w:rPr>
              <w:t xml:space="preserve">достигнут </w:t>
            </w:r>
            <w:proofErr w:type="spellStart"/>
            <w:r w:rsidRPr="007C6B49">
              <w:rPr>
                <w:b/>
                <w:sz w:val="24"/>
                <w:szCs w:val="24"/>
              </w:rPr>
              <w:t>ый</w:t>
            </w:r>
            <w:proofErr w:type="spellEnd"/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результат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75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77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78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79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Отражение</w:t>
            </w:r>
          </w:p>
          <w:p w:rsidR="0085334F" w:rsidRPr="007C6B49" w:rsidRDefault="00C527DE" w:rsidP="007C6B49">
            <w:pPr>
              <w:pStyle w:val="TableParagraph"/>
              <w:ind w:left="105" w:right="1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трудностей военного времени в повести В.Г.Распутина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«Уроки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французского»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20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Роль учителя </w:t>
            </w:r>
            <w:r w:rsidRPr="007C6B49">
              <w:rPr>
                <w:spacing w:val="-3"/>
                <w:sz w:val="24"/>
                <w:szCs w:val="24"/>
              </w:rPr>
              <w:t xml:space="preserve">Лидии </w:t>
            </w:r>
            <w:r w:rsidRPr="007C6B49">
              <w:rPr>
                <w:sz w:val="24"/>
                <w:szCs w:val="24"/>
              </w:rPr>
              <w:t>Михайловныв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жизни мальчика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3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Нравственные проблемы рассказа В.Г. Распутина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«Уроки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французского».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5" w:right="2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Тема дружбы и согласия в </w:t>
            </w:r>
            <w:r w:rsidRPr="007C6B49">
              <w:rPr>
                <w:spacing w:val="-3"/>
                <w:sz w:val="24"/>
                <w:szCs w:val="24"/>
              </w:rPr>
              <w:t>сказке-</w:t>
            </w:r>
            <w:r w:rsidRPr="007C6B49">
              <w:rPr>
                <w:sz w:val="24"/>
                <w:szCs w:val="24"/>
              </w:rPr>
              <w:t>были М.М.Пришвина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«Кладовая солнца»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 w:right="4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Образ природы в сказке-были М.М. Пришвина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«Кладовая солнца».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Слово описателе.</w:t>
            </w:r>
          </w:p>
          <w:p w:rsidR="0085334F" w:rsidRPr="007C6B49" w:rsidRDefault="00C527DE" w:rsidP="007C6B49">
            <w:pPr>
              <w:pStyle w:val="TableParagraph"/>
              <w:ind w:left="106" w:right="12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Чтение и анализ произведения.Вводный урок -постановка</w:t>
            </w:r>
          </w:p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учебной задачи.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Решение учебной задачи - поиск и открытие нового способа действия </w:t>
            </w:r>
            <w:proofErr w:type="gramStart"/>
            <w:r w:rsidRPr="007C6B49">
              <w:rPr>
                <w:sz w:val="24"/>
                <w:szCs w:val="24"/>
              </w:rPr>
              <w:t>Нравственная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6" w:right="16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проблематика повести. Решение частных задач</w:t>
            </w:r>
          </w:p>
          <w:p w:rsidR="0085334F" w:rsidRPr="007C6B49" w:rsidRDefault="00C527DE" w:rsidP="007C6B49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806" w:firstLine="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осмысление, конкретизация и отработка нового способа </w:t>
            </w:r>
            <w:r w:rsidRPr="007C6B49">
              <w:rPr>
                <w:spacing w:val="-3"/>
                <w:sz w:val="24"/>
                <w:szCs w:val="24"/>
              </w:rPr>
              <w:t xml:space="preserve">действия </w:t>
            </w:r>
            <w:r w:rsidRPr="007C6B49">
              <w:rPr>
                <w:sz w:val="24"/>
                <w:szCs w:val="24"/>
              </w:rPr>
              <w:t>Обобщение и систематизация изученного</w:t>
            </w: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23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Вводный урок - постановка учебной задачи. Нравственная суть взаимоотношения </w:t>
            </w:r>
            <w:proofErr w:type="spellStart"/>
            <w:r w:rsidRPr="007C6B49">
              <w:rPr>
                <w:sz w:val="24"/>
                <w:szCs w:val="24"/>
              </w:rPr>
              <w:t>Митраши</w:t>
            </w:r>
            <w:proofErr w:type="spellEnd"/>
            <w:r w:rsidRPr="007C6B49">
              <w:rPr>
                <w:sz w:val="24"/>
                <w:szCs w:val="24"/>
              </w:rPr>
              <w:t xml:space="preserve"> и Насти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369" w:firstLine="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осмысление, конкретизация и отработка нового способа действия </w:t>
            </w:r>
            <w:r w:rsidRPr="007C6B49">
              <w:rPr>
                <w:spacing w:val="-5"/>
                <w:sz w:val="24"/>
                <w:szCs w:val="24"/>
              </w:rPr>
              <w:t xml:space="preserve">при </w:t>
            </w:r>
            <w:r w:rsidRPr="007C6B49">
              <w:rPr>
                <w:sz w:val="24"/>
                <w:szCs w:val="24"/>
              </w:rPr>
              <w:t>решенииконкретно-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Ориентация в системе моральных норм и ценностей.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6"/>
              <w:ind w:left="103" w:right="2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Ориентация в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особенностя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социальных отношений и взаимодействий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5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Определяют основную и второстепенную</w:t>
            </w:r>
          </w:p>
          <w:p w:rsidR="0085334F" w:rsidRPr="007C6B49" w:rsidRDefault="00C527DE" w:rsidP="007C6B49">
            <w:pPr>
              <w:pStyle w:val="TableParagraph"/>
              <w:ind w:left="103" w:right="9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информацию</w:t>
            </w:r>
            <w:proofErr w:type="gramStart"/>
            <w:r w:rsidRPr="007C6B49">
              <w:rPr>
                <w:sz w:val="24"/>
                <w:szCs w:val="24"/>
              </w:rPr>
              <w:t xml:space="preserve"> В</w:t>
            </w:r>
            <w:proofErr w:type="gramEnd"/>
            <w:r w:rsidRPr="007C6B49">
              <w:rPr>
                <w:sz w:val="24"/>
                <w:szCs w:val="24"/>
              </w:rPr>
              <w:t>ыделяют и формулирую т проблему. Выбирают основания и критерии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12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для сравнения, классификации объектов.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43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Выделяют</w:t>
            </w:r>
            <w:proofErr w:type="gramEnd"/>
            <w:r w:rsidRPr="007C6B49">
              <w:rPr>
                <w:sz w:val="24"/>
                <w:szCs w:val="24"/>
              </w:rPr>
              <w:t xml:space="preserve"> и формулирую т проблему. Строят логические цепи.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116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Выделяют</w:t>
            </w:r>
            <w:proofErr w:type="gramEnd"/>
            <w:r w:rsidRPr="007C6B49">
              <w:rPr>
                <w:sz w:val="24"/>
                <w:szCs w:val="24"/>
              </w:rPr>
              <w:t xml:space="preserve"> и формулирую т познавательную цель.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Интересуют </w:t>
            </w:r>
            <w:proofErr w:type="spellStart"/>
            <w:r w:rsidRPr="007C6B49">
              <w:rPr>
                <w:sz w:val="24"/>
                <w:szCs w:val="24"/>
              </w:rPr>
              <w:t>ся</w:t>
            </w:r>
            <w:proofErr w:type="spellEnd"/>
            <w:r w:rsidRPr="007C6B49">
              <w:rPr>
                <w:sz w:val="24"/>
                <w:szCs w:val="24"/>
              </w:rPr>
              <w:t xml:space="preserve"> чужим мнением и высказываю т свое</w:t>
            </w:r>
            <w:proofErr w:type="gramStart"/>
            <w:r w:rsidRPr="007C6B49">
              <w:rPr>
                <w:sz w:val="24"/>
                <w:szCs w:val="24"/>
              </w:rPr>
              <w:t xml:space="preserve"> В</w:t>
            </w:r>
            <w:proofErr w:type="gramEnd"/>
            <w:r w:rsidRPr="007C6B49">
              <w:rPr>
                <w:sz w:val="24"/>
                <w:szCs w:val="24"/>
              </w:rPr>
              <w:t>ступают в диалог, участвуют в коллективно м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58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обсуждении</w:t>
            </w:r>
            <w:proofErr w:type="gramEnd"/>
            <w:r w:rsidRPr="007C6B49">
              <w:rPr>
                <w:sz w:val="24"/>
                <w:szCs w:val="24"/>
              </w:rPr>
              <w:t xml:space="preserve"> проблем.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8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Умеют слушать </w:t>
            </w:r>
            <w:r w:rsidRPr="007C6B49">
              <w:rPr>
                <w:spacing w:val="-16"/>
                <w:sz w:val="24"/>
                <w:szCs w:val="24"/>
              </w:rPr>
              <w:t xml:space="preserve">и </w:t>
            </w:r>
            <w:r w:rsidRPr="007C6B49">
              <w:rPr>
                <w:sz w:val="24"/>
                <w:szCs w:val="24"/>
              </w:rPr>
              <w:t>слышать</w:t>
            </w:r>
          </w:p>
          <w:p w:rsidR="0085334F" w:rsidRPr="007C6B49" w:rsidRDefault="00C527DE" w:rsidP="007C6B49">
            <w:pPr>
              <w:pStyle w:val="TableParagraph"/>
              <w:ind w:left="103" w:right="6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друг друга. Умеют </w:t>
            </w:r>
            <w:proofErr w:type="spellStart"/>
            <w:r w:rsidRPr="007C6B49">
              <w:rPr>
                <w:sz w:val="24"/>
                <w:szCs w:val="24"/>
              </w:rPr>
              <w:t>представлят</w:t>
            </w:r>
            <w:proofErr w:type="spellEnd"/>
          </w:p>
          <w:p w:rsidR="0085334F" w:rsidRPr="007C6B49" w:rsidRDefault="00C527DE" w:rsidP="007C6B49">
            <w:pPr>
              <w:pStyle w:val="TableParagraph"/>
              <w:spacing w:before="1"/>
              <w:ind w:left="103" w:right="-1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ь </w:t>
            </w:r>
            <w:r w:rsidRPr="007C6B49">
              <w:rPr>
                <w:spacing w:val="-3"/>
                <w:sz w:val="24"/>
                <w:szCs w:val="24"/>
              </w:rPr>
              <w:t xml:space="preserve">конкретное </w:t>
            </w:r>
            <w:r w:rsidRPr="007C6B49">
              <w:rPr>
                <w:sz w:val="24"/>
                <w:szCs w:val="24"/>
              </w:rPr>
              <w:t>содержание и сообщать его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Составляю т план и последовательность</w:t>
            </w:r>
          </w:p>
          <w:p w:rsidR="0085334F" w:rsidRPr="007C6B49" w:rsidRDefault="00C527DE" w:rsidP="007C6B49">
            <w:pPr>
              <w:pStyle w:val="TableParagraph"/>
              <w:ind w:left="103" w:right="-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</w:t>
            </w:r>
            <w:proofErr w:type="gramStart"/>
            <w:r w:rsidRPr="007C6B49">
              <w:rPr>
                <w:sz w:val="24"/>
                <w:szCs w:val="24"/>
              </w:rPr>
              <w:t xml:space="preserve"> О</w:t>
            </w:r>
            <w:proofErr w:type="gramEnd"/>
            <w:r w:rsidRPr="007C6B49">
              <w:rPr>
                <w:sz w:val="24"/>
                <w:szCs w:val="24"/>
              </w:rPr>
              <w:t>ценивают достигнуты й результат.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5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</w:t>
            </w:r>
          </w:p>
          <w:p w:rsidR="0085334F" w:rsidRPr="007C6B49" w:rsidRDefault="00C527DE" w:rsidP="007C6B49">
            <w:pPr>
              <w:pStyle w:val="TableParagraph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и строят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действия в соответствии с ней.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80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82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1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83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54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 Блок «Летний вечер», «О, как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безумно за окном...»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С. А. Есенин</w:t>
            </w:r>
          </w:p>
          <w:p w:rsidR="0085334F" w:rsidRPr="007C6B49" w:rsidRDefault="00C527DE" w:rsidP="007C6B49">
            <w:pPr>
              <w:pStyle w:val="TableParagraph"/>
              <w:ind w:left="105" w:right="19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«Мелколесье. Степь и дали...»,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«Пороша».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5" w:right="15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Н. М. Рубцов. Слово о поэте. «Звезда полей», «Листья осенние»,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«В горнице».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 w:right="183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43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практических задач Особенности композиции и смысл названия сказки.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6" w:right="11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Средства создания поэтических образов. Чувство радости и печали, любви к родной природе.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6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Связь ритмики и мелодики стиха с эмоциональным состоянием лирического героя.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27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Тема Родины в поэзии Рубцова. Человек и природа в его «тихой» лирике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54"/>
              <w:jc w:val="both"/>
              <w:rPr>
                <w:b/>
                <w:sz w:val="24"/>
                <w:szCs w:val="24"/>
              </w:rPr>
            </w:pPr>
            <w:r w:rsidRPr="007C6B49">
              <w:rPr>
                <w:b/>
                <w:sz w:val="24"/>
                <w:szCs w:val="24"/>
              </w:rPr>
              <w:t>Художественный анализ стихотворения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-1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Знание основных принципов и правил отношения к природе.</w:t>
            </w:r>
          </w:p>
          <w:p w:rsidR="0085334F" w:rsidRPr="007C6B49" w:rsidRDefault="00C527DE" w:rsidP="007C6B49">
            <w:pPr>
              <w:pStyle w:val="TableParagraph"/>
              <w:ind w:left="103" w:right="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8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Анализирую т объект, выделяя существенные и </w:t>
            </w:r>
            <w:proofErr w:type="gramStart"/>
            <w:r w:rsidRPr="007C6B49">
              <w:rPr>
                <w:sz w:val="24"/>
                <w:szCs w:val="24"/>
              </w:rPr>
              <w:t xml:space="preserve">несуществен </w:t>
            </w:r>
            <w:proofErr w:type="spellStart"/>
            <w:r w:rsidRPr="007C6B4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признаки.</w:t>
            </w:r>
          </w:p>
          <w:p w:rsidR="0085334F" w:rsidRPr="007C6B49" w:rsidRDefault="00C527DE" w:rsidP="007C6B49">
            <w:pPr>
              <w:pStyle w:val="TableParagraph"/>
              <w:ind w:left="103" w:right="14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 создают алгоритмы</w:t>
            </w:r>
          </w:p>
          <w:p w:rsidR="0085334F" w:rsidRPr="007C6B49" w:rsidRDefault="00C527DE" w:rsidP="007C6B49">
            <w:pPr>
              <w:pStyle w:val="TableParagraph"/>
              <w:ind w:left="103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деятельност</w:t>
            </w:r>
            <w:proofErr w:type="spellEnd"/>
            <w:r w:rsidRPr="007C6B49">
              <w:rPr>
                <w:sz w:val="24"/>
                <w:szCs w:val="24"/>
              </w:rPr>
              <w:t xml:space="preserve"> и</w:t>
            </w:r>
            <w:proofErr w:type="gramEnd"/>
            <w:r w:rsidRPr="007C6B49">
              <w:rPr>
                <w:sz w:val="24"/>
                <w:szCs w:val="24"/>
              </w:rPr>
              <w:t xml:space="preserve"> при решении проблем творческого и поискового характера</w:t>
            </w: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1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Вступают в диалог, участвуют </w:t>
            </w:r>
            <w:proofErr w:type="gramStart"/>
            <w:r w:rsidRPr="007C6B49">
              <w:rPr>
                <w:sz w:val="24"/>
                <w:szCs w:val="24"/>
              </w:rPr>
              <w:t>в</w:t>
            </w:r>
            <w:proofErr w:type="gramEnd"/>
            <w:r w:rsidRPr="007C6B49">
              <w:rPr>
                <w:sz w:val="24"/>
                <w:szCs w:val="24"/>
              </w:rPr>
              <w:t xml:space="preserve"> коллективно м</w:t>
            </w:r>
          </w:p>
          <w:p w:rsidR="0085334F" w:rsidRPr="007C6B49" w:rsidRDefault="00C527DE" w:rsidP="007C6B49">
            <w:pPr>
              <w:pStyle w:val="TableParagraph"/>
              <w:ind w:left="103" w:right="58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обсуждении</w:t>
            </w:r>
            <w:proofErr w:type="gramEnd"/>
            <w:r w:rsidRPr="007C6B49">
              <w:rPr>
                <w:sz w:val="24"/>
                <w:szCs w:val="24"/>
              </w:rPr>
              <w:t xml:space="preserve"> проблем, учатся</w:t>
            </w:r>
          </w:p>
          <w:p w:rsidR="0085334F" w:rsidRPr="007C6B49" w:rsidRDefault="00C527DE" w:rsidP="007C6B49">
            <w:pPr>
              <w:pStyle w:val="TableParagraph"/>
              <w:ind w:left="103" w:right="-1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монологичес</w:t>
            </w:r>
            <w:proofErr w:type="spellEnd"/>
            <w:r w:rsidRPr="007C6B49">
              <w:rPr>
                <w:sz w:val="24"/>
                <w:szCs w:val="24"/>
              </w:rPr>
              <w:t xml:space="preserve"> кой</w:t>
            </w:r>
            <w:proofErr w:type="gramEnd"/>
            <w:r w:rsidRPr="007C6B49">
              <w:rPr>
                <w:sz w:val="24"/>
                <w:szCs w:val="24"/>
              </w:rPr>
              <w:t xml:space="preserve"> и</w:t>
            </w:r>
          </w:p>
          <w:p w:rsidR="0085334F" w:rsidRPr="007C6B49" w:rsidRDefault="00C527DE" w:rsidP="007C6B49">
            <w:pPr>
              <w:pStyle w:val="TableParagraph"/>
              <w:ind w:left="103" w:right="3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диалогическ</w:t>
            </w:r>
            <w:proofErr w:type="spellEnd"/>
            <w:r w:rsidRPr="007C6B49">
              <w:rPr>
                <w:sz w:val="24"/>
                <w:szCs w:val="24"/>
              </w:rPr>
              <w:t xml:space="preserve"> ой</w:t>
            </w:r>
            <w:proofErr w:type="gramEnd"/>
            <w:r w:rsidRPr="007C6B49">
              <w:rPr>
                <w:sz w:val="24"/>
                <w:szCs w:val="24"/>
              </w:rPr>
              <w:t xml:space="preserve"> речью.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Проявляют уважительно е отношение к партнерам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3" w:right="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Принимаю познавательную цель, сохраняют ее при </w:t>
            </w:r>
            <w:proofErr w:type="spellStart"/>
            <w:r w:rsidRPr="007C6B49">
              <w:rPr>
                <w:sz w:val="24"/>
                <w:szCs w:val="24"/>
              </w:rPr>
              <w:t>выполнени</w:t>
            </w:r>
            <w:proofErr w:type="spellEnd"/>
            <w:r w:rsidRPr="007C6B49">
              <w:rPr>
                <w:sz w:val="24"/>
                <w:szCs w:val="24"/>
              </w:rPr>
              <w:t xml:space="preserve"> и учебных действий, регулирую весь процесс</w:t>
            </w:r>
            <w:proofErr w:type="gramStart"/>
            <w:r w:rsidRPr="007C6B49">
              <w:rPr>
                <w:sz w:val="24"/>
                <w:szCs w:val="24"/>
              </w:rPr>
              <w:t xml:space="preserve"> С</w:t>
            </w:r>
            <w:proofErr w:type="gramEnd"/>
            <w:r w:rsidRPr="007C6B49">
              <w:rPr>
                <w:sz w:val="24"/>
                <w:szCs w:val="24"/>
              </w:rPr>
              <w:t xml:space="preserve">оставляю т план и </w:t>
            </w:r>
            <w:r w:rsidRPr="007C6B49">
              <w:rPr>
                <w:spacing w:val="-1"/>
                <w:sz w:val="24"/>
                <w:szCs w:val="24"/>
              </w:rPr>
              <w:t>последоват</w:t>
            </w:r>
            <w:r w:rsidRPr="007C6B49">
              <w:rPr>
                <w:sz w:val="24"/>
                <w:szCs w:val="24"/>
              </w:rPr>
              <w:t>ельность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действий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85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62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87</w:t>
            </w:r>
          </w:p>
        </w:tc>
        <w:tc>
          <w:tcPr>
            <w:tcW w:w="240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Особенностигероев-</w:t>
            </w:r>
          </w:p>
          <w:p w:rsidR="0085334F" w:rsidRPr="007C6B49" w:rsidRDefault="00C527DE" w:rsidP="007C6B49">
            <w:pPr>
              <w:pStyle w:val="TableParagraph"/>
              <w:ind w:left="105" w:right="12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«чудиков» в рассказах В. М. Шукшина «Чудик»и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«Критик»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5" w:right="14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Человеческая открытость миру </w:t>
            </w:r>
            <w:r w:rsidRPr="007C6B49">
              <w:rPr>
                <w:spacing w:val="-6"/>
                <w:sz w:val="24"/>
                <w:szCs w:val="24"/>
              </w:rPr>
              <w:t xml:space="preserve">как </w:t>
            </w:r>
            <w:r w:rsidRPr="007C6B49">
              <w:rPr>
                <w:sz w:val="24"/>
                <w:szCs w:val="24"/>
              </w:rPr>
              <w:t>синоним незащищенности в рассказах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В.М. Шукшина. Рассказ «Срезал».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Ф. Искандер</w:t>
            </w:r>
          </w:p>
          <w:p w:rsidR="0085334F" w:rsidRPr="007C6B49" w:rsidRDefault="00C527DE" w:rsidP="007C6B49">
            <w:pPr>
              <w:pStyle w:val="TableParagraph"/>
              <w:ind w:left="105" w:right="5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«Тринадцатый подвиг Геракла».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5" w:right="26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Юмор как одно из ценных качеств человека в рассказе Ф. Искандера</w:t>
            </w:r>
          </w:p>
          <w:p w:rsidR="0085334F" w:rsidRPr="007C6B49" w:rsidRDefault="00C527DE" w:rsidP="007C6B49">
            <w:pPr>
              <w:pStyle w:val="TableParagraph"/>
              <w:ind w:left="105" w:right="56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«Тринадцатый подвиг Геракла»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5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Вводный урок - постановка учебной задачи. Слово о писателе. Чтение и анализ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55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 действия использования народной речи в художественном произведении. Роль</w:t>
            </w:r>
          </w:p>
          <w:p w:rsidR="0085334F" w:rsidRPr="007C6B49" w:rsidRDefault="00C527DE" w:rsidP="007C6B49">
            <w:pPr>
              <w:pStyle w:val="TableParagraph"/>
              <w:ind w:left="106" w:right="18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речевых характеристик в создании образов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Влияние учителя </w:t>
            </w:r>
            <w:proofErr w:type="gramStart"/>
            <w:r w:rsidRPr="007C6B49">
              <w:rPr>
                <w:sz w:val="24"/>
                <w:szCs w:val="24"/>
              </w:rPr>
              <w:t>на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6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формирование детского характера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6" w:right="39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Приемы юмористического изображения в прозаическом тексте.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2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Ориентация в системе моральных норм и ценностей и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особенностя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 xml:space="preserve"> социальных отношений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Ориентация в системе моральных норм и ценностей.</w:t>
            </w: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0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Выдвигают и </w:t>
            </w:r>
            <w:proofErr w:type="spellStart"/>
            <w:r w:rsidRPr="007C6B49">
              <w:rPr>
                <w:sz w:val="24"/>
                <w:szCs w:val="24"/>
              </w:rPr>
              <w:t>обосновыва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</w:t>
            </w:r>
            <w:r w:rsidRPr="007C6B49">
              <w:rPr>
                <w:spacing w:val="-3"/>
                <w:sz w:val="24"/>
                <w:szCs w:val="24"/>
              </w:rPr>
              <w:t>гипотезы</w:t>
            </w:r>
            <w:proofErr w:type="spellEnd"/>
            <w:r w:rsidRPr="007C6B49">
              <w:rPr>
                <w:spacing w:val="-3"/>
                <w:sz w:val="24"/>
                <w:szCs w:val="24"/>
              </w:rPr>
              <w:t xml:space="preserve">, </w:t>
            </w:r>
            <w:r w:rsidRPr="007C6B49">
              <w:rPr>
                <w:sz w:val="24"/>
                <w:szCs w:val="24"/>
              </w:rPr>
              <w:t xml:space="preserve">предлагают способы их проверки Осознанно и произвольно строят речевые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высказывани</w:t>
            </w:r>
            <w:proofErr w:type="spellEnd"/>
            <w:r w:rsidRPr="007C6B49">
              <w:rPr>
                <w:sz w:val="24"/>
                <w:szCs w:val="24"/>
              </w:rPr>
              <w:t xml:space="preserve"> я</w:t>
            </w:r>
            <w:proofErr w:type="gramEnd"/>
            <w:r w:rsidRPr="007C6B49">
              <w:rPr>
                <w:sz w:val="24"/>
                <w:szCs w:val="24"/>
              </w:rPr>
              <w:t xml:space="preserve"> в устной и письменной форме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14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Самостоятельно создают алгоритмы</w:t>
            </w:r>
          </w:p>
          <w:p w:rsidR="0085334F" w:rsidRPr="007C6B49" w:rsidRDefault="00C527DE" w:rsidP="007C6B49">
            <w:pPr>
              <w:pStyle w:val="TableParagraph"/>
              <w:ind w:left="103" w:right="19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деятельност</w:t>
            </w:r>
            <w:proofErr w:type="spellEnd"/>
            <w:r w:rsidRPr="007C6B49">
              <w:rPr>
                <w:sz w:val="24"/>
                <w:szCs w:val="24"/>
              </w:rPr>
              <w:t xml:space="preserve"> и при решении проблем творческого и поискового характера</w:t>
            </w:r>
            <w:proofErr w:type="gramStart"/>
            <w:r w:rsidRPr="007C6B49">
              <w:rPr>
                <w:sz w:val="24"/>
                <w:szCs w:val="24"/>
              </w:rPr>
              <w:t xml:space="preserve"> П</w:t>
            </w:r>
            <w:proofErr w:type="gramEnd"/>
            <w:r w:rsidRPr="007C6B49">
              <w:rPr>
                <w:sz w:val="24"/>
                <w:szCs w:val="24"/>
              </w:rPr>
              <w:t>рименяют методы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информацио</w:t>
            </w:r>
            <w:proofErr w:type="spellEnd"/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7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Проявляют готовность адекватно реагировать на нужды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9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других, оказывать помощь и эмоциональную поддержку партнерам.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1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Проявляют уважительно е отношение к партнерам. Умеют слушать и слышать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друг друга.</w:t>
            </w: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  <w:r w:rsidRPr="007C6B49">
              <w:rPr>
                <w:sz w:val="24"/>
                <w:szCs w:val="24"/>
              </w:rPr>
              <w:t xml:space="preserve"> результат. Самостоятельно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 w:right="-15"/>
              <w:jc w:val="both"/>
              <w:rPr>
                <w:sz w:val="24"/>
                <w:szCs w:val="24"/>
              </w:rPr>
            </w:pPr>
            <w:proofErr w:type="spellStart"/>
            <w:r w:rsidRPr="007C6B49">
              <w:rPr>
                <w:sz w:val="24"/>
                <w:szCs w:val="24"/>
              </w:rPr>
              <w:t>формулиру</w:t>
            </w:r>
            <w:proofErr w:type="spellEnd"/>
            <w:r w:rsidRPr="007C6B49">
              <w:rPr>
                <w:sz w:val="24"/>
                <w:szCs w:val="24"/>
              </w:rPr>
              <w:t xml:space="preserve"> </w:t>
            </w:r>
            <w:proofErr w:type="spellStart"/>
            <w:r w:rsidRPr="007C6B49">
              <w:rPr>
                <w:sz w:val="24"/>
                <w:szCs w:val="24"/>
              </w:rPr>
              <w:t>ютпознавательную</w:t>
            </w:r>
            <w:proofErr w:type="spellEnd"/>
            <w:r w:rsidRPr="007C6B49">
              <w:rPr>
                <w:sz w:val="24"/>
                <w:szCs w:val="24"/>
              </w:rPr>
              <w:t xml:space="preserve"> цель </w:t>
            </w:r>
            <w:proofErr w:type="spellStart"/>
            <w:r w:rsidRPr="007C6B49">
              <w:rPr>
                <w:sz w:val="24"/>
                <w:szCs w:val="24"/>
              </w:rPr>
              <w:t>истроят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 w:right="5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действия </w:t>
            </w:r>
            <w:r w:rsidRPr="007C6B49">
              <w:rPr>
                <w:spacing w:val="-11"/>
                <w:sz w:val="24"/>
                <w:szCs w:val="24"/>
              </w:rPr>
              <w:t xml:space="preserve">в </w:t>
            </w:r>
            <w:r w:rsidRPr="007C6B49">
              <w:rPr>
                <w:sz w:val="24"/>
                <w:szCs w:val="24"/>
              </w:rPr>
              <w:t xml:space="preserve">соответствии </w:t>
            </w:r>
            <w:proofErr w:type="spellStart"/>
            <w:r w:rsidRPr="007C6B49">
              <w:rPr>
                <w:sz w:val="24"/>
                <w:szCs w:val="24"/>
              </w:rPr>
              <w:t>сней</w:t>
            </w:r>
            <w:proofErr w:type="spellEnd"/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Предвосхищают временные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характерис</w:t>
            </w:r>
            <w:proofErr w:type="spellEnd"/>
            <w:r w:rsidRPr="007C6B49">
              <w:rPr>
                <w:sz w:val="24"/>
                <w:szCs w:val="24"/>
              </w:rPr>
              <w:t xml:space="preserve"> тики</w:t>
            </w:r>
            <w:proofErr w:type="gramEnd"/>
          </w:p>
          <w:p w:rsidR="0085334F" w:rsidRPr="007C6B49" w:rsidRDefault="00C527DE" w:rsidP="007C6B49">
            <w:pPr>
              <w:pStyle w:val="TableParagraph"/>
              <w:spacing w:before="1"/>
              <w:ind w:left="103" w:right="4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6B49">
              <w:rPr>
                <w:sz w:val="24"/>
                <w:szCs w:val="24"/>
              </w:rPr>
              <w:t>достижени</w:t>
            </w:r>
            <w:proofErr w:type="spellEnd"/>
            <w:r w:rsidRPr="007C6B49">
              <w:rPr>
                <w:sz w:val="24"/>
                <w:szCs w:val="24"/>
              </w:rPr>
              <w:t xml:space="preserve"> результата (когда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 w:right="4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будет результат?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p w:rsidR="0085334F" w:rsidRPr="007C6B49" w:rsidRDefault="00171E6A" w:rsidP="007C6B49">
      <w:pPr>
        <w:pStyle w:val="a3"/>
        <w:ind w:left="0"/>
      </w:pPr>
      <w:r>
        <w:rPr>
          <w:noProof/>
          <w:lang w:bidi="ar-SA"/>
        </w:rPr>
        <w:lastRenderedPageBreak/>
        <w:pict>
          <v:shape id="Text Box 2" o:spid="_x0000_s1029" type="#_x0000_t202" style="position:absolute;left:0;text-align:left;margin-left:22.7pt;margin-top:28.3pt;width:800.05pt;height:525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kqswIAALI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3"/>
                    <w:gridCol w:w="1501"/>
                    <w:gridCol w:w="730"/>
                    <w:gridCol w:w="596"/>
                    <w:gridCol w:w="2406"/>
                    <w:gridCol w:w="430"/>
                    <w:gridCol w:w="483"/>
                    <w:gridCol w:w="821"/>
                    <w:gridCol w:w="2715"/>
                    <w:gridCol w:w="1428"/>
                    <w:gridCol w:w="1573"/>
                    <w:gridCol w:w="1440"/>
                    <w:gridCol w:w="1274"/>
                  </w:tblGrid>
                  <w:tr w:rsidR="00A1325B">
                    <w:trPr>
                      <w:trHeight w:val="10489"/>
                    </w:trPr>
                    <w:tc>
                      <w:tcPr>
                        <w:tcW w:w="59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1" w:line="26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5" w:righ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Герой- повествователь в рассказе Ф. Искандера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«Тринадцатый подвиг Геракла»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1"/>
                          <w:ind w:left="105" w:right="5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Г.Тукай «Родная деревня»,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«Книга»</w:t>
                        </w:r>
                        <w:proofErr w:type="gramStart"/>
                        <w:r>
                          <w:rPr>
                            <w:sz w:val="24"/>
                          </w:rPr>
                          <w:t>.Л</w:t>
                        </w:r>
                        <w:proofErr w:type="gramEnd"/>
                        <w:r>
                          <w:rPr>
                            <w:sz w:val="24"/>
                          </w:rPr>
                          <w:t>юбовь к малой родине и своему народу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8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Кулиев «Когда на меня навалилась</w:t>
                        </w:r>
                      </w:p>
                      <w:p w:rsidR="00A1325B" w:rsidRDefault="00A1325B">
                        <w:pPr>
                          <w:pStyle w:val="TableParagraph"/>
                          <w:ind w:left="105"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беда...», «Каким бы ни был малым мой народ...».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8"/>
                          <w:ind w:left="105"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Мифы Древней Греции. Подвиги Геракла: «Скотный двор царя Авгия»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0"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Мифы Древней</w:t>
                        </w:r>
                      </w:p>
                    </w:tc>
                    <w:tc>
                      <w:tcPr>
                        <w:tcW w:w="43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</w:tcPr>
                      <w:p w:rsidR="00A1325B" w:rsidRDefault="00A1325B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6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 и коррекция - формирование всех</w:t>
                        </w:r>
                      </w:p>
                      <w:p w:rsidR="00A1325B" w:rsidRDefault="00A1325B">
                        <w:pPr>
                          <w:pStyle w:val="TableParagraph"/>
                          <w:ind w:left="106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видов действия контроля, работа над причинами ошибок и поиск путей их устранения.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31"/>
                          <w:ind w:left="106" w:right="9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 и анализ произведений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8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6"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Язык, поэзия, обычаи как основа бессмертия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61"/>
                          <w:ind w:left="106" w:right="6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о мифе. Фантастика и реальность в мифе.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20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частных задач</w:t>
                        </w: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6" w:right="8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осмысление, конкретизация и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Любовь к малой Родине, родной природе.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 w:line="270" w:lineRule="atLeast"/>
                          <w:ind w:left="10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Ориентация в системе моральных норм и ценностей. Освоение </w:t>
                        </w:r>
                        <w:proofErr w:type="gramStart"/>
                        <w:r>
                          <w:rPr>
                            <w:sz w:val="24"/>
                          </w:rPr>
                          <w:t>общемирового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культурного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A1325B" w:rsidRDefault="00A1325B">
                        <w:pPr>
                          <w:pStyle w:val="TableParagraph"/>
                          <w:ind w:left="103" w:right="7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нного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поиска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Устанавлива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ют 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следственны е связи.</w:t>
                        </w:r>
                      </w:p>
                      <w:p w:rsidR="00A1325B" w:rsidRDefault="00A1325B">
                        <w:pPr>
                          <w:pStyle w:val="TableParagraph"/>
                          <w:ind w:left="103" w:righ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Строят логические цепи</w:t>
                        </w:r>
                      </w:p>
                      <w:p w:rsidR="00A1325B" w:rsidRDefault="00A1325B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рассуждений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Анализирую т объект, выделяя существенные и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несуществен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признаки.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Умеют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представлят</w:t>
                        </w:r>
                        <w:proofErr w:type="spellEnd"/>
                      </w:p>
                      <w:p w:rsidR="00A1325B" w:rsidRDefault="00A1325B">
                        <w:pPr>
                          <w:pStyle w:val="TableParagraph"/>
                          <w:ind w:left="103" w:righ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ь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конкретное </w:t>
                        </w:r>
                        <w:r>
                          <w:rPr>
                            <w:sz w:val="24"/>
                          </w:rPr>
                          <w:t>содержание и сообщать его в устной форме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. Вступают в диалог, участвуют в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коллективн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ом</w:t>
                        </w:r>
                        <w:proofErr w:type="spellEnd"/>
                        <w:proofErr w:type="gramEnd"/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 w:right="205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обсуждени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проблем, учатся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Принимаю познавательную цель, сохраняют ее при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выполнени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учебных действий</w:t>
                        </w: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 w:rsidR="00A1325B" w:rsidRDefault="00A1325B">
                        <w:pPr>
                          <w:pStyle w:val="TableParagraph"/>
                          <w:ind w:left="103" w:right="-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Вносят коррективы и</w:t>
                        </w:r>
                      </w:p>
                      <w:p w:rsidR="00A1325B" w:rsidRDefault="00A1325B">
                        <w:pPr>
                          <w:pStyle w:val="TableParagraph"/>
                          <w:spacing w:before="1"/>
                          <w:ind w:left="103" w:right="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дополнени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способ </w:t>
                        </w:r>
                        <w:proofErr w:type="gramStart"/>
                        <w:r>
                          <w:rPr>
                            <w:sz w:val="24"/>
                          </w:rPr>
                          <w:t>своих</w:t>
                        </w:r>
                        <w:proofErr w:type="gramEnd"/>
                      </w:p>
                      <w:p w:rsidR="00A1325B" w:rsidRDefault="00A1325B">
                        <w:pPr>
                          <w:pStyle w:val="TableParagraph"/>
                          <w:spacing w:line="270" w:lineRule="atLeast"/>
                          <w:ind w:left="103" w:right="-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 в случае расхождения эталона,</w:t>
                        </w:r>
                      </w:p>
                    </w:tc>
                  </w:tr>
                </w:tbl>
                <w:p w:rsidR="00A1325B" w:rsidRDefault="00A1325B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ind w:left="0"/>
      </w:pPr>
    </w:p>
    <w:p w:rsidR="0085334F" w:rsidRPr="007C6B49" w:rsidRDefault="0085334F" w:rsidP="007C6B49">
      <w:pPr>
        <w:pStyle w:val="a3"/>
        <w:spacing w:before="6"/>
        <w:ind w:left="0"/>
      </w:pPr>
    </w:p>
    <w:p w:rsidR="0085334F" w:rsidRPr="007C6B49" w:rsidRDefault="00C527DE" w:rsidP="007C6B49">
      <w:pPr>
        <w:pStyle w:val="a3"/>
        <w:spacing w:before="90"/>
        <w:ind w:left="0" w:right="104"/>
      </w:pPr>
      <w:r w:rsidRPr="007C6B49">
        <w:t>я</w:t>
      </w:r>
    </w:p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10489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93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94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95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96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97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 w:right="44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Греции. Подвиги Геракла: «Яблоки Гесперид».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22"/>
              <w:ind w:left="105" w:right="367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Геродот. «Легенда об </w:t>
            </w:r>
            <w:proofErr w:type="spellStart"/>
            <w:r w:rsidRPr="007C6B49">
              <w:rPr>
                <w:sz w:val="24"/>
                <w:szCs w:val="24"/>
              </w:rPr>
              <w:t>Арионе</w:t>
            </w:r>
            <w:proofErr w:type="spellEnd"/>
            <w:r w:rsidRPr="007C6B49">
              <w:rPr>
                <w:sz w:val="24"/>
                <w:szCs w:val="24"/>
              </w:rPr>
              <w:t>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А. С. Пушкин</w:t>
            </w:r>
          </w:p>
          <w:p w:rsidR="0085334F" w:rsidRPr="007C6B49" w:rsidRDefault="00C527DE" w:rsidP="007C6B49">
            <w:pPr>
              <w:pStyle w:val="TableParagraph"/>
              <w:ind w:left="105" w:right="35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</w:t>
            </w:r>
            <w:proofErr w:type="spellStart"/>
            <w:r w:rsidRPr="007C6B49">
              <w:rPr>
                <w:sz w:val="24"/>
                <w:szCs w:val="24"/>
              </w:rPr>
              <w:t>Арион</w:t>
            </w:r>
            <w:proofErr w:type="spellEnd"/>
            <w:r w:rsidRPr="007C6B49">
              <w:rPr>
                <w:sz w:val="24"/>
                <w:szCs w:val="24"/>
              </w:rPr>
              <w:t>». Отличие от мифа.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0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Гомер. Слово о Гомере. «Илиада» и</w:t>
            </w:r>
          </w:p>
          <w:p w:rsidR="0085334F" w:rsidRPr="007C6B49" w:rsidRDefault="00C527DE" w:rsidP="007C6B49">
            <w:pPr>
              <w:pStyle w:val="TableParagraph"/>
              <w:ind w:left="105" w:right="44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«Одиссея» как героические эпические поэмы.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5" w:right="20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М. Сервантес Сааведра «Дон Кихот». Проблема истинных и ложных идеалов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Ф. Шиллер. Баллада</w:t>
            </w:r>
          </w:p>
          <w:p w:rsidR="0085334F" w:rsidRPr="007C6B49" w:rsidRDefault="00C527DE" w:rsidP="007C6B49">
            <w:pPr>
              <w:pStyle w:val="TableParagraph"/>
              <w:ind w:left="105" w:right="96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«Перчатка». Романтизм и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отработка нового способа действия при решении практических задач</w:t>
            </w:r>
          </w:p>
          <w:p w:rsidR="0085334F" w:rsidRPr="007C6B49" w:rsidRDefault="0085334F" w:rsidP="007C6B49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6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Слово о писателе и историке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6" w:right="40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 способа</w:t>
            </w:r>
            <w:r w:rsidRPr="007C6B49">
              <w:rPr>
                <w:spacing w:val="-3"/>
                <w:sz w:val="24"/>
                <w:szCs w:val="24"/>
              </w:rPr>
              <w:t>действия.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Вводный урок - постановка </w:t>
            </w:r>
            <w:r w:rsidRPr="007C6B49">
              <w:rPr>
                <w:spacing w:val="-3"/>
                <w:sz w:val="24"/>
                <w:szCs w:val="24"/>
              </w:rPr>
              <w:t xml:space="preserve">учебной </w:t>
            </w:r>
            <w:r w:rsidRPr="007C6B49">
              <w:rPr>
                <w:sz w:val="24"/>
                <w:szCs w:val="24"/>
              </w:rPr>
              <w:t>задачи. Понятие о героическомэпосе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5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частных задач</w:t>
            </w:r>
          </w:p>
          <w:p w:rsidR="0085334F" w:rsidRPr="007C6B49" w:rsidRDefault="00C527DE" w:rsidP="007C6B49">
            <w:pPr>
              <w:pStyle w:val="TableParagraph"/>
              <w:ind w:left="106" w:right="11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- осмысление, конкретизация и отработка нового способа действия при решении практических задач.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77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Решение учебной задачи - поиск и открытие нового</w:t>
            </w:r>
          </w:p>
        </w:tc>
        <w:tc>
          <w:tcPr>
            <w:tcW w:w="1428" w:type="dxa"/>
          </w:tcPr>
          <w:p w:rsidR="0085334F" w:rsidRPr="007C6B49" w:rsidRDefault="00C527DE" w:rsidP="007C6B49">
            <w:pPr>
              <w:pStyle w:val="TableParagraph"/>
              <w:ind w:left="103" w:right="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наследия. Основы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социально-критическог</w:t>
            </w:r>
            <w:proofErr w:type="spellEnd"/>
            <w:r w:rsidRPr="007C6B49">
              <w:rPr>
                <w:sz w:val="24"/>
                <w:szCs w:val="24"/>
              </w:rPr>
              <w:t xml:space="preserve"> о</w:t>
            </w:r>
            <w:proofErr w:type="gramEnd"/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мышления.</w:t>
            </w:r>
          </w:p>
        </w:tc>
        <w:tc>
          <w:tcPr>
            <w:tcW w:w="1573" w:type="dxa"/>
          </w:tcPr>
          <w:p w:rsidR="0085334F" w:rsidRPr="007C6B49" w:rsidRDefault="00C527DE" w:rsidP="007C6B49">
            <w:pPr>
              <w:pStyle w:val="TableParagraph"/>
              <w:ind w:left="103" w:right="166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Выбирают наиболее эффективны</w:t>
            </w:r>
            <w:proofErr w:type="gramEnd"/>
            <w:r w:rsidRPr="007C6B49">
              <w:rPr>
                <w:sz w:val="24"/>
                <w:szCs w:val="24"/>
              </w:rPr>
              <w:t xml:space="preserve"> е способы решения</w:t>
            </w:r>
          </w:p>
          <w:p w:rsidR="0085334F" w:rsidRPr="007C6B49" w:rsidRDefault="00C527DE" w:rsidP="007C6B49">
            <w:pPr>
              <w:pStyle w:val="TableParagraph"/>
              <w:ind w:left="103" w:right="16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задачи в </w:t>
            </w:r>
            <w:r w:rsidRPr="007C6B49">
              <w:rPr>
                <w:spacing w:val="-1"/>
                <w:sz w:val="24"/>
                <w:szCs w:val="24"/>
              </w:rPr>
              <w:t xml:space="preserve">зависимости </w:t>
            </w:r>
            <w:r w:rsidRPr="007C6B49">
              <w:rPr>
                <w:sz w:val="24"/>
                <w:szCs w:val="24"/>
              </w:rPr>
              <w:t>от конкретных условий.</w:t>
            </w:r>
          </w:p>
          <w:p w:rsidR="0085334F" w:rsidRPr="007C6B49" w:rsidRDefault="00C527DE" w:rsidP="007C6B49">
            <w:pPr>
              <w:pStyle w:val="TableParagraph"/>
              <w:ind w:left="103" w:right="166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Выбирают наиболее эффективны</w:t>
            </w:r>
            <w:proofErr w:type="gramEnd"/>
            <w:r w:rsidRPr="007C6B49">
              <w:rPr>
                <w:sz w:val="24"/>
                <w:szCs w:val="24"/>
              </w:rPr>
              <w:t xml:space="preserve"> е способы решения</w:t>
            </w:r>
          </w:p>
          <w:p w:rsidR="0085334F" w:rsidRPr="007C6B49" w:rsidRDefault="00C527DE" w:rsidP="007C6B49">
            <w:pPr>
              <w:pStyle w:val="TableParagraph"/>
              <w:ind w:left="103" w:right="16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задачи в </w:t>
            </w:r>
            <w:r w:rsidRPr="007C6B49">
              <w:rPr>
                <w:spacing w:val="-1"/>
                <w:sz w:val="24"/>
                <w:szCs w:val="24"/>
              </w:rPr>
              <w:t xml:space="preserve">зависимости </w:t>
            </w:r>
            <w:r w:rsidRPr="007C6B49">
              <w:rPr>
                <w:sz w:val="24"/>
                <w:szCs w:val="24"/>
              </w:rPr>
              <w:t>от конкретных условий.</w:t>
            </w:r>
          </w:p>
          <w:p w:rsidR="0085334F" w:rsidRPr="007C6B49" w:rsidRDefault="00C527DE" w:rsidP="007C6B49">
            <w:pPr>
              <w:pStyle w:val="TableParagraph"/>
              <w:ind w:left="103" w:right="43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Выделяют</w:t>
            </w:r>
            <w:proofErr w:type="gramEnd"/>
            <w:r w:rsidRPr="007C6B49">
              <w:rPr>
                <w:sz w:val="24"/>
                <w:szCs w:val="24"/>
              </w:rPr>
              <w:t xml:space="preserve"> и формулирую т проблему. Строят логические цепи</w:t>
            </w:r>
          </w:p>
          <w:p w:rsidR="0085334F" w:rsidRPr="007C6B49" w:rsidRDefault="00C527DE" w:rsidP="007C6B4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рассуждений</w:t>
            </w:r>
          </w:p>
        </w:tc>
        <w:tc>
          <w:tcPr>
            <w:tcW w:w="1440" w:type="dxa"/>
          </w:tcPr>
          <w:p w:rsidR="0085334F" w:rsidRPr="007C6B49" w:rsidRDefault="00C527DE" w:rsidP="007C6B49">
            <w:pPr>
              <w:pStyle w:val="TableParagraph"/>
              <w:ind w:left="103" w:right="92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владеть монологической речью</w:t>
            </w:r>
            <w:proofErr w:type="gramStart"/>
            <w:r w:rsidRPr="007C6B49">
              <w:rPr>
                <w:sz w:val="24"/>
                <w:szCs w:val="24"/>
              </w:rPr>
              <w:t xml:space="preserve"> У</w:t>
            </w:r>
            <w:proofErr w:type="gramEnd"/>
            <w:r w:rsidRPr="007C6B49">
              <w:rPr>
                <w:sz w:val="24"/>
                <w:szCs w:val="24"/>
              </w:rPr>
              <w:t>меют слушать и слышать</w:t>
            </w:r>
          </w:p>
          <w:p w:rsidR="0085334F" w:rsidRPr="007C6B49" w:rsidRDefault="00C527DE" w:rsidP="007C6B49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друг друга. С</w:t>
            </w:r>
          </w:p>
          <w:p w:rsidR="0085334F" w:rsidRPr="007C6B49" w:rsidRDefault="00C527DE" w:rsidP="007C6B49">
            <w:pPr>
              <w:pStyle w:val="TableParagraph"/>
              <w:ind w:left="103" w:right="130"/>
              <w:jc w:val="both"/>
              <w:rPr>
                <w:sz w:val="24"/>
                <w:szCs w:val="24"/>
              </w:rPr>
            </w:pPr>
            <w:proofErr w:type="gramStart"/>
            <w:r w:rsidRPr="007C6B49">
              <w:rPr>
                <w:sz w:val="24"/>
                <w:szCs w:val="24"/>
              </w:rPr>
              <w:t>достаточно й</w:t>
            </w:r>
            <w:proofErr w:type="gramEnd"/>
            <w:r w:rsidRPr="007C6B49">
              <w:rPr>
                <w:sz w:val="24"/>
                <w:szCs w:val="24"/>
              </w:rPr>
              <w:t xml:space="preserve"> полнотой и точностью выражают свои </w:t>
            </w:r>
            <w:r w:rsidRPr="007C6B49">
              <w:rPr>
                <w:spacing w:val="-4"/>
                <w:sz w:val="24"/>
                <w:szCs w:val="24"/>
              </w:rPr>
              <w:t xml:space="preserve">мысли </w:t>
            </w:r>
            <w:r w:rsidRPr="007C6B49">
              <w:rPr>
                <w:sz w:val="24"/>
                <w:szCs w:val="24"/>
              </w:rPr>
              <w:t>в соответствии с</w:t>
            </w:r>
          </w:p>
          <w:p w:rsidR="0085334F" w:rsidRPr="007C6B49" w:rsidRDefault="00C527DE" w:rsidP="007C6B49">
            <w:pPr>
              <w:pStyle w:val="TableParagraph"/>
              <w:ind w:left="103" w:right="18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задачами и условиями коммуникации.</w:t>
            </w:r>
          </w:p>
          <w:p w:rsidR="0085334F" w:rsidRPr="007C6B49" w:rsidRDefault="0085334F" w:rsidP="007C6B49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6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Умеют </w:t>
            </w:r>
            <w:proofErr w:type="spellStart"/>
            <w:r w:rsidRPr="007C6B49">
              <w:rPr>
                <w:sz w:val="24"/>
                <w:szCs w:val="24"/>
              </w:rPr>
              <w:t>представлят</w:t>
            </w:r>
            <w:proofErr w:type="spellEnd"/>
          </w:p>
          <w:p w:rsidR="0085334F" w:rsidRPr="007C6B49" w:rsidRDefault="00C527DE" w:rsidP="007C6B49">
            <w:pPr>
              <w:pStyle w:val="TableParagraph"/>
              <w:ind w:left="103" w:right="-1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ь </w:t>
            </w:r>
            <w:r w:rsidRPr="007C6B49">
              <w:rPr>
                <w:spacing w:val="-3"/>
                <w:sz w:val="24"/>
                <w:szCs w:val="24"/>
              </w:rPr>
              <w:t xml:space="preserve">конкретное </w:t>
            </w:r>
            <w:r w:rsidRPr="007C6B49">
              <w:rPr>
                <w:sz w:val="24"/>
                <w:szCs w:val="24"/>
              </w:rPr>
              <w:t xml:space="preserve">содержание и сообщать его в </w:t>
            </w:r>
            <w:proofErr w:type="gramStart"/>
            <w:r w:rsidRPr="007C6B49">
              <w:rPr>
                <w:sz w:val="24"/>
                <w:szCs w:val="24"/>
              </w:rPr>
              <w:t>письменной</w:t>
            </w:r>
            <w:proofErr w:type="gramEnd"/>
            <w:r w:rsidRPr="007C6B49">
              <w:rPr>
                <w:sz w:val="24"/>
                <w:szCs w:val="24"/>
              </w:rPr>
              <w:t xml:space="preserve"> иустной</w:t>
            </w:r>
          </w:p>
          <w:p w:rsidR="0085334F" w:rsidRPr="007C6B49" w:rsidRDefault="00C527DE" w:rsidP="007C6B49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форме.</w:t>
            </w:r>
          </w:p>
        </w:tc>
        <w:tc>
          <w:tcPr>
            <w:tcW w:w="1274" w:type="dxa"/>
          </w:tcPr>
          <w:p w:rsidR="0085334F" w:rsidRPr="007C6B49" w:rsidRDefault="00C527DE" w:rsidP="007C6B49">
            <w:pPr>
              <w:pStyle w:val="TableParagraph"/>
              <w:ind w:left="103" w:right="-3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реального действия и его продукта. Осознают качество и уровень усвоения. Оценивают </w:t>
            </w:r>
            <w:proofErr w:type="gramStart"/>
            <w:r w:rsidRPr="007C6B49">
              <w:rPr>
                <w:sz w:val="24"/>
                <w:szCs w:val="24"/>
              </w:rPr>
              <w:t>достигнуты й</w:t>
            </w:r>
            <w:proofErr w:type="gramEnd"/>
            <w:r w:rsidRPr="007C6B49">
              <w:rPr>
                <w:sz w:val="24"/>
                <w:szCs w:val="24"/>
              </w:rPr>
              <w:t xml:space="preserve"> результат.</w:t>
            </w:r>
          </w:p>
          <w:p w:rsidR="0085334F" w:rsidRPr="007C6B49" w:rsidRDefault="0085334F" w:rsidP="007C6B4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3" w:right="-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01"/>
        <w:gridCol w:w="730"/>
        <w:gridCol w:w="596"/>
        <w:gridCol w:w="2406"/>
        <w:gridCol w:w="430"/>
        <w:gridCol w:w="483"/>
        <w:gridCol w:w="821"/>
        <w:gridCol w:w="2715"/>
        <w:gridCol w:w="1428"/>
        <w:gridCol w:w="1573"/>
        <w:gridCol w:w="1440"/>
        <w:gridCol w:w="1274"/>
      </w:tblGrid>
      <w:tr w:rsidR="0085334F" w:rsidRPr="007C6B49">
        <w:trPr>
          <w:trHeight w:val="8833"/>
        </w:trPr>
        <w:tc>
          <w:tcPr>
            <w:tcW w:w="59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53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98</w:t>
            </w: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99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100</w:t>
            </w:r>
          </w:p>
          <w:p w:rsidR="0085334F" w:rsidRPr="007C6B49" w:rsidRDefault="00C527DE" w:rsidP="007C6B4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101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84"/>
              <w:ind w:left="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102</w:t>
            </w:r>
          </w:p>
        </w:tc>
        <w:tc>
          <w:tcPr>
            <w:tcW w:w="2406" w:type="dxa"/>
          </w:tcPr>
          <w:p w:rsidR="0085334F" w:rsidRPr="007C6B49" w:rsidRDefault="00C527DE" w:rsidP="007C6B49">
            <w:pPr>
              <w:pStyle w:val="TableParagraph"/>
              <w:ind w:left="105" w:right="84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реализм в произведении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99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П. Мериме.Новелла</w:t>
            </w: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</w:t>
            </w:r>
            <w:proofErr w:type="spellStart"/>
            <w:r w:rsidRPr="007C6B49">
              <w:rPr>
                <w:sz w:val="24"/>
                <w:szCs w:val="24"/>
              </w:rPr>
              <w:t>МаттеоФальконе</w:t>
            </w:r>
            <w:proofErr w:type="spellEnd"/>
            <w:r w:rsidRPr="007C6B49">
              <w:rPr>
                <w:sz w:val="24"/>
                <w:szCs w:val="24"/>
              </w:rPr>
              <w:t>».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8"/>
              <w:ind w:left="105" w:right="1109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7C6B49">
              <w:rPr>
                <w:sz w:val="24"/>
                <w:szCs w:val="24"/>
              </w:rPr>
              <w:t>Сент</w:t>
            </w:r>
            <w:proofErr w:type="spellEnd"/>
            <w:r w:rsidRPr="007C6B49">
              <w:rPr>
                <w:sz w:val="24"/>
                <w:szCs w:val="24"/>
              </w:rPr>
              <w:t xml:space="preserve">- </w:t>
            </w:r>
            <w:proofErr w:type="spellStart"/>
            <w:r w:rsidRPr="007C6B49">
              <w:rPr>
                <w:sz w:val="24"/>
                <w:szCs w:val="24"/>
              </w:rPr>
              <w:t>Экзюпери</w:t>
            </w:r>
            <w:proofErr w:type="spellEnd"/>
            <w:proofErr w:type="gramEnd"/>
            <w:r w:rsidRPr="007C6B49">
              <w:rPr>
                <w:sz w:val="24"/>
                <w:szCs w:val="24"/>
              </w:rPr>
              <w:t>.</w:t>
            </w:r>
          </w:p>
          <w:p w:rsidR="0085334F" w:rsidRPr="007C6B49" w:rsidRDefault="00C527DE" w:rsidP="007C6B49">
            <w:pPr>
              <w:pStyle w:val="TableParagraph"/>
              <w:ind w:left="105" w:right="193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«Маленький принц» как философская сказка-притча.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 xml:space="preserve">Итоговый тест. Выявление </w:t>
            </w:r>
            <w:r w:rsidRPr="007C6B49">
              <w:rPr>
                <w:spacing w:val="-4"/>
                <w:sz w:val="24"/>
                <w:szCs w:val="24"/>
              </w:rPr>
              <w:t xml:space="preserve">уровня </w:t>
            </w:r>
            <w:r w:rsidRPr="007C6B49">
              <w:rPr>
                <w:sz w:val="24"/>
                <w:szCs w:val="24"/>
              </w:rPr>
              <w:t>литературного</w:t>
            </w:r>
          </w:p>
          <w:p w:rsidR="0085334F" w:rsidRPr="007C6B49" w:rsidRDefault="00C527DE" w:rsidP="007C6B49">
            <w:pPr>
              <w:pStyle w:val="TableParagraph"/>
              <w:ind w:left="105" w:right="208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развития учащихся. Задания для летнего чтения</w:t>
            </w:r>
          </w:p>
        </w:tc>
        <w:tc>
          <w:tcPr>
            <w:tcW w:w="43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85334F" w:rsidRPr="007C6B49" w:rsidRDefault="00C527DE" w:rsidP="007C6B49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способа действия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07"/>
              <w:ind w:left="106" w:right="124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Конфликт естественной жизни и цивилизованного общества.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231"/>
              <w:ind w:left="106" w:right="60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Вечные истины в сказке. Понятие о притче. Мечта о естественных отношениях между людьми.</w:t>
            </w: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5334F" w:rsidRPr="007C6B49" w:rsidRDefault="00C527DE" w:rsidP="007C6B49">
            <w:pPr>
              <w:pStyle w:val="TableParagraph"/>
              <w:spacing w:before="1"/>
              <w:ind w:left="106" w:right="130"/>
              <w:jc w:val="both"/>
              <w:rPr>
                <w:sz w:val="24"/>
                <w:szCs w:val="24"/>
              </w:rPr>
            </w:pPr>
            <w:r w:rsidRPr="007C6B49">
              <w:rPr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428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5334F" w:rsidRPr="007C6B49" w:rsidRDefault="0085334F" w:rsidP="007C6B4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85334F" w:rsidRPr="007C6B49" w:rsidRDefault="0085334F" w:rsidP="007C6B49">
      <w:pPr>
        <w:jc w:val="both"/>
        <w:rPr>
          <w:sz w:val="24"/>
          <w:szCs w:val="24"/>
        </w:rPr>
        <w:sectPr w:rsidR="0085334F" w:rsidRPr="007C6B49">
          <w:pgSz w:w="16840" w:h="11910" w:orient="landscape"/>
          <w:pgMar w:top="560" w:right="240" w:bottom="280" w:left="340" w:header="720" w:footer="720" w:gutter="0"/>
          <w:cols w:space="720"/>
        </w:sectPr>
      </w:pPr>
    </w:p>
    <w:p w:rsidR="00A1325B" w:rsidRPr="000F3FD7" w:rsidRDefault="00A1325B" w:rsidP="00A1325B">
      <w:pPr>
        <w:jc w:val="both"/>
      </w:pPr>
    </w:p>
    <w:p w:rsidR="00FA3879" w:rsidRDefault="00FA3879" w:rsidP="00FA387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A3879" w:rsidRDefault="00FA3879" w:rsidP="00FA387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A3879" w:rsidRDefault="00FA3879" w:rsidP="00FA387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9747A1">
        <w:rPr>
          <w:sz w:val="24"/>
          <w:szCs w:val="24"/>
          <w:lang w:eastAsia="ar-SA"/>
        </w:rPr>
        <w:t xml:space="preserve"> Согласно  учебному  плану  ГБОУ  ООШ  №  17  на   изучение  предмета «Литература»  в  8  классе  отводится  2  учебных  часа</w:t>
      </w:r>
      <w:r>
        <w:rPr>
          <w:sz w:val="24"/>
          <w:szCs w:val="24"/>
          <w:lang w:eastAsia="ar-SA"/>
        </w:rPr>
        <w:t xml:space="preserve">  в  неделю: итого 68 ч. в год. </w:t>
      </w:r>
      <w:r w:rsidRPr="009747A1">
        <w:rPr>
          <w:sz w:val="24"/>
          <w:szCs w:val="24"/>
          <w:lang w:eastAsia="ar-SA"/>
        </w:rPr>
        <w:t>По программе В.Я. Коровиной на изучение предмета «Литература» отводится 2 учебных  часа  в  неделю: итого 68 часов в год. В  связи  с  этим  в    примерную  программу  были  внесены  следующие  изменения в  8 классе:</w:t>
      </w:r>
    </w:p>
    <w:p w:rsidR="00FA3879" w:rsidRPr="009747A1" w:rsidRDefault="00FA3879" w:rsidP="00FA387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013" w:type="dxa"/>
        <w:tblLayout w:type="fixed"/>
        <w:tblLook w:val="0000"/>
      </w:tblPr>
      <w:tblGrid>
        <w:gridCol w:w="688"/>
        <w:gridCol w:w="6169"/>
        <w:gridCol w:w="1906"/>
      </w:tblGrid>
      <w:tr w:rsidR="00FA3879" w:rsidRPr="00114BFD" w:rsidTr="00964B30">
        <w:trPr>
          <w:trHeight w:val="64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8"/>
                <w:szCs w:val="28"/>
                <w:lang w:eastAsia="ar-SA"/>
              </w:rPr>
            </w:pPr>
            <w:r w:rsidRPr="00114BFD">
              <w:rPr>
                <w:b/>
                <w:iCs/>
                <w:sz w:val="28"/>
                <w:szCs w:val="28"/>
                <w:lang w:eastAsia="ar-SA"/>
              </w:rPr>
              <w:t>№</w:t>
            </w:r>
          </w:p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8"/>
                <w:szCs w:val="28"/>
                <w:lang w:eastAsia="ar-SA"/>
              </w:rPr>
            </w:pPr>
            <w:proofErr w:type="gramStart"/>
            <w:r w:rsidRPr="00114BFD">
              <w:rPr>
                <w:b/>
                <w:iCs/>
                <w:sz w:val="28"/>
                <w:szCs w:val="28"/>
                <w:lang w:eastAsia="ar-SA"/>
              </w:rPr>
              <w:t>п</w:t>
            </w:r>
            <w:proofErr w:type="gramEnd"/>
            <w:r w:rsidRPr="00114BFD">
              <w:rPr>
                <w:b/>
                <w:i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114BFD">
              <w:rPr>
                <w:b/>
                <w:i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114BFD">
              <w:rPr>
                <w:b/>
                <w:iCs/>
                <w:sz w:val="24"/>
                <w:szCs w:val="24"/>
                <w:lang w:eastAsia="ar-SA"/>
              </w:rPr>
              <w:t>Планируемое</w:t>
            </w:r>
          </w:p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114BFD">
              <w:rPr>
                <w:b/>
                <w:i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A3879" w:rsidRPr="00114BFD" w:rsidTr="00964B30">
        <w:trPr>
          <w:trHeight w:val="30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114BFD">
              <w:rPr>
                <w:sz w:val="24"/>
                <w:szCs w:val="24"/>
                <w:lang w:val="en-US" w:eastAsia="ar-SA"/>
              </w:rPr>
              <w:t xml:space="preserve">VIII </w:t>
            </w:r>
            <w:r w:rsidRPr="00114BFD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114BFD">
              <w:rPr>
                <w:sz w:val="24"/>
                <w:szCs w:val="24"/>
                <w:lang w:val="en-US" w:eastAsia="ar-SA"/>
              </w:rPr>
              <w:t xml:space="preserve">XIX </w:t>
            </w:r>
            <w:r w:rsidRPr="00114BFD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28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114BFD">
              <w:rPr>
                <w:sz w:val="24"/>
                <w:szCs w:val="24"/>
                <w:lang w:val="en-US" w:eastAsia="ar-SA"/>
              </w:rPr>
              <w:t xml:space="preserve">XX </w:t>
            </w:r>
            <w:r w:rsidRPr="00114BFD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Уроки итогового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1</w:t>
            </w:r>
          </w:p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A3879" w:rsidRPr="00114BFD" w:rsidTr="00964B30">
        <w:trPr>
          <w:trHeight w:val="3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F56032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474"/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ind w:left="47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114BFD" w:rsidRDefault="00FA3879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14BFD">
              <w:rPr>
                <w:sz w:val="24"/>
                <w:szCs w:val="24"/>
                <w:lang w:eastAsia="ar-SA"/>
              </w:rPr>
              <w:t>68</w:t>
            </w:r>
          </w:p>
        </w:tc>
      </w:tr>
    </w:tbl>
    <w:p w:rsidR="00FA3879" w:rsidRPr="009747A1" w:rsidRDefault="00FA3879" w:rsidP="00FA3879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FA3879" w:rsidRPr="009747A1" w:rsidRDefault="00FA3879" w:rsidP="00FA3879">
      <w:pPr>
        <w:suppressAutoHyphens/>
        <w:jc w:val="both"/>
        <w:rPr>
          <w:sz w:val="24"/>
          <w:szCs w:val="24"/>
          <w:lang w:eastAsia="ar-SA"/>
        </w:rPr>
      </w:pPr>
      <w:r w:rsidRPr="009747A1">
        <w:rPr>
          <w:sz w:val="24"/>
          <w:szCs w:val="24"/>
          <w:lang w:eastAsia="ar-SA"/>
        </w:rPr>
        <w:t>Образовательная деятельность в ГБОУ ООШ № 17 осуществляется по триместрам, поэтому изучение предмета «Литература»  в 8 классе будет проходить в следующем режиме:</w:t>
      </w:r>
    </w:p>
    <w:tbl>
      <w:tblPr>
        <w:tblW w:w="10512" w:type="dxa"/>
        <w:tblInd w:w="-22" w:type="dxa"/>
        <w:tblLayout w:type="fixed"/>
        <w:tblLook w:val="0000"/>
      </w:tblPr>
      <w:tblGrid>
        <w:gridCol w:w="4059"/>
        <w:gridCol w:w="1493"/>
        <w:gridCol w:w="1199"/>
        <w:gridCol w:w="1201"/>
        <w:gridCol w:w="1201"/>
        <w:gridCol w:w="1359"/>
      </w:tblGrid>
      <w:tr w:rsidR="00FA3879" w:rsidRPr="009747A1" w:rsidTr="00964B30">
        <w:trPr>
          <w:trHeight w:val="266"/>
        </w:trPr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 xml:space="preserve">Количество часов </w:t>
            </w:r>
            <w:proofErr w:type="gramStart"/>
            <w:r w:rsidRPr="009747A1">
              <w:rPr>
                <w:b/>
                <w:sz w:val="24"/>
                <w:szCs w:val="24"/>
                <w:lang w:eastAsia="ar-SA"/>
              </w:rPr>
              <w:t>в</w:t>
            </w:r>
            <w:proofErr w:type="gramEnd"/>
          </w:p>
        </w:tc>
      </w:tr>
      <w:tr w:rsidR="00FA3879" w:rsidRPr="009747A1" w:rsidTr="00964B30">
        <w:trPr>
          <w:trHeight w:val="266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FA3879" w:rsidRPr="009747A1" w:rsidTr="00964B30">
        <w:trPr>
          <w:trHeight w:val="207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A3879" w:rsidRPr="009747A1" w:rsidTr="00964B30">
        <w:trPr>
          <w:trHeight w:val="192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FA3879">
            <w:pPr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Литература 8 классРабочая программа по предмету «Литература» рассчитана на 68 учебных часов, в том числе для проведения:</w:t>
            </w:r>
          </w:p>
          <w:p w:rsidR="00FA3879" w:rsidRPr="009747A1" w:rsidRDefault="00FA3879" w:rsidP="00FA387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A3879" w:rsidRPr="009747A1" w:rsidRDefault="00FA3879" w:rsidP="00FA3879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</w:p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68</w:t>
            </w:r>
          </w:p>
        </w:tc>
      </w:tr>
    </w:tbl>
    <w:tbl>
      <w:tblPr>
        <w:tblpPr w:leftFromText="180" w:rightFromText="180" w:vertAnchor="text" w:tblpY="841"/>
        <w:tblW w:w="8092" w:type="dxa"/>
        <w:tblLayout w:type="fixed"/>
        <w:tblLook w:val="0000"/>
      </w:tblPr>
      <w:tblGrid>
        <w:gridCol w:w="3697"/>
        <w:gridCol w:w="1092"/>
        <w:gridCol w:w="1094"/>
        <w:gridCol w:w="1095"/>
        <w:gridCol w:w="1114"/>
      </w:tblGrid>
      <w:tr w:rsidR="00FA3879" w:rsidRPr="009747A1" w:rsidTr="00964B30">
        <w:trPr>
          <w:trHeight w:val="201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lastRenderedPageBreak/>
              <w:t>Вид работы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747A1">
              <w:rPr>
                <w:b/>
                <w:bCs/>
                <w:sz w:val="24"/>
                <w:szCs w:val="24"/>
                <w:lang w:eastAsia="ar-SA"/>
              </w:rPr>
              <w:t>Литературное чтение</w:t>
            </w:r>
          </w:p>
        </w:tc>
      </w:tr>
      <w:tr w:rsidR="00FA3879" w:rsidRPr="009747A1" w:rsidTr="00964B30">
        <w:trPr>
          <w:trHeight w:val="201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FA3879" w:rsidRPr="009747A1" w:rsidTr="00964B30">
        <w:trPr>
          <w:trHeight w:val="157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FA3879" w:rsidRPr="009747A1" w:rsidTr="00964B30">
        <w:trPr>
          <w:trHeight w:val="14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A3879" w:rsidRPr="009747A1" w:rsidTr="00964B30">
        <w:trPr>
          <w:trHeight w:val="21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FA3879" w:rsidRPr="009747A1" w:rsidTr="00964B30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FA3879" w:rsidRPr="009747A1" w:rsidTr="00964B30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Кинозал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9747A1" w:rsidRDefault="00FA3879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</w:tbl>
    <w:p w:rsidR="00FA3879" w:rsidRPr="009747A1" w:rsidRDefault="00FA3879" w:rsidP="00FA3879">
      <w:pPr>
        <w:jc w:val="both"/>
        <w:rPr>
          <w:sz w:val="24"/>
          <w:szCs w:val="24"/>
          <w:lang w:eastAsia="ar-SA"/>
        </w:rPr>
      </w:pPr>
      <w:r w:rsidRPr="009747A1">
        <w:rPr>
          <w:sz w:val="24"/>
          <w:szCs w:val="24"/>
          <w:lang w:eastAsia="ar-SA"/>
        </w:rPr>
        <w:t>Рабочая программа по предмету «Литература» рассчитана на 68 учебных часов, в том числе для проведения:</w:t>
      </w:r>
    </w:p>
    <w:p w:rsidR="00FA3879" w:rsidRPr="009747A1" w:rsidRDefault="00FA3879" w:rsidP="00FA3879">
      <w:pPr>
        <w:suppressAutoHyphens/>
        <w:jc w:val="both"/>
        <w:rPr>
          <w:sz w:val="24"/>
          <w:szCs w:val="24"/>
          <w:lang w:eastAsia="ar-SA"/>
        </w:rPr>
      </w:pPr>
    </w:p>
    <w:p w:rsidR="00FA3879" w:rsidRPr="009747A1" w:rsidRDefault="00FA3879" w:rsidP="00FA3879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FA3879" w:rsidRPr="009747A1" w:rsidRDefault="00FA3879" w:rsidP="00FA3879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FA3879" w:rsidRPr="009747A1" w:rsidRDefault="00FA3879" w:rsidP="00FA3879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FA3879" w:rsidRDefault="00FA3879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Pr="00B43769" w:rsidRDefault="00A1325B" w:rsidP="00A1325B">
      <w:pPr>
        <w:jc w:val="center"/>
        <w:rPr>
          <w:b/>
          <w:bCs/>
          <w:i/>
        </w:rPr>
      </w:pPr>
      <w:r w:rsidRPr="00B43769">
        <w:rPr>
          <w:b/>
          <w:bCs/>
          <w:i/>
        </w:rPr>
        <w:t>Календарно-тематическое планирование</w:t>
      </w:r>
    </w:p>
    <w:p w:rsidR="00A1325B" w:rsidRPr="00B43769" w:rsidRDefault="00A1325B" w:rsidP="00A1325B">
      <w:pPr>
        <w:jc w:val="center"/>
        <w:rPr>
          <w:b/>
          <w:bCs/>
          <w:i/>
        </w:rPr>
      </w:pPr>
      <w:r w:rsidRPr="00B43769">
        <w:rPr>
          <w:b/>
          <w:bCs/>
          <w:i/>
        </w:rPr>
        <w:t xml:space="preserve">по </w:t>
      </w:r>
      <w:r w:rsidRPr="00B43769">
        <w:rPr>
          <w:b/>
          <w:bCs/>
          <w:i/>
          <w:u w:val="single"/>
        </w:rPr>
        <w:t>__литературе_</w:t>
      </w:r>
      <w:r w:rsidRPr="00B43769">
        <w:rPr>
          <w:b/>
          <w:bCs/>
          <w:i/>
        </w:rPr>
        <w:t xml:space="preserve"> в 8 классе (</w:t>
      </w:r>
      <w:proofErr w:type="gramStart"/>
      <w:r w:rsidRPr="00B43769">
        <w:rPr>
          <w:b/>
          <w:bCs/>
          <w:i/>
        </w:rPr>
        <w:t>коррекционное</w:t>
      </w:r>
      <w:proofErr w:type="gramEnd"/>
      <w:r w:rsidRPr="00B43769">
        <w:rPr>
          <w:b/>
          <w:bCs/>
          <w:i/>
        </w:rPr>
        <w:t>)</w:t>
      </w:r>
    </w:p>
    <w:p w:rsidR="00A1325B" w:rsidRPr="00B43769" w:rsidRDefault="00A1325B" w:rsidP="00A1325B">
      <w:pPr>
        <w:jc w:val="center"/>
        <w:rPr>
          <w:b/>
          <w:bCs/>
          <w:i/>
        </w:rPr>
      </w:pPr>
      <w:r w:rsidRPr="00B43769">
        <w:rPr>
          <w:b/>
          <w:bCs/>
          <w:i/>
        </w:rPr>
        <w:t>(</w:t>
      </w:r>
      <w:r w:rsidRPr="00B43769">
        <w:rPr>
          <w:b/>
          <w:bCs/>
          <w:i/>
        </w:rPr>
        <w:softHyphen/>
      </w:r>
      <w:r w:rsidRPr="00B43769">
        <w:rPr>
          <w:b/>
          <w:bCs/>
          <w:i/>
        </w:rPr>
        <w:softHyphen/>
      </w:r>
      <w:r w:rsidRPr="00B43769">
        <w:rPr>
          <w:b/>
          <w:bCs/>
          <w:i/>
          <w:u w:val="single"/>
        </w:rPr>
        <w:t xml:space="preserve">2 </w:t>
      </w:r>
      <w:r w:rsidRPr="00B43769">
        <w:rPr>
          <w:b/>
          <w:bCs/>
          <w:i/>
        </w:rPr>
        <w:t xml:space="preserve">часа в неделю, всего </w:t>
      </w:r>
      <w:r w:rsidRPr="00B43769">
        <w:rPr>
          <w:b/>
          <w:bCs/>
          <w:i/>
          <w:u w:val="single"/>
        </w:rPr>
        <w:t>__68__</w:t>
      </w:r>
      <w:r w:rsidRPr="00B43769">
        <w:rPr>
          <w:b/>
          <w:bCs/>
          <w:i/>
        </w:rPr>
        <w:t xml:space="preserve"> часов в год)</w:t>
      </w:r>
    </w:p>
    <w:p w:rsidR="00A1325B" w:rsidRPr="00B43769" w:rsidRDefault="00A1325B" w:rsidP="00A1325B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1362"/>
        <w:gridCol w:w="3174"/>
        <w:gridCol w:w="777"/>
        <w:gridCol w:w="1849"/>
        <w:gridCol w:w="2710"/>
        <w:gridCol w:w="2819"/>
        <w:gridCol w:w="1469"/>
      </w:tblGrid>
      <w:tr w:rsidR="00A1325B" w:rsidRPr="00B43769" w:rsidTr="00A1325B">
        <w:trPr>
          <w:tblHeader/>
        </w:trPr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 xml:space="preserve">№ </w:t>
            </w:r>
          </w:p>
          <w:p w:rsidR="00A1325B" w:rsidRPr="00B43769" w:rsidRDefault="00A1325B" w:rsidP="00A1325B">
            <w:pPr>
              <w:jc w:val="center"/>
              <w:rPr>
                <w:b/>
              </w:rPr>
            </w:pPr>
            <w:proofErr w:type="gramStart"/>
            <w:r w:rsidRPr="00B43769">
              <w:rPr>
                <w:b/>
              </w:rPr>
              <w:t>п</w:t>
            </w:r>
            <w:proofErr w:type="gramEnd"/>
            <w:r w:rsidRPr="00B43769">
              <w:rPr>
                <w:b/>
              </w:rPr>
              <w:t>/п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Примерная</w:t>
            </w:r>
          </w:p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дата</w:t>
            </w:r>
          </w:p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 xml:space="preserve">Тема урока, основное содержание 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Кол-во</w:t>
            </w:r>
          </w:p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часов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 xml:space="preserve">Формирование понятий 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Коррекционная работа на уроке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Домашнее</w:t>
            </w:r>
          </w:p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задание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>
            <w:pPr>
              <w:jc w:val="center"/>
              <w:rPr>
                <w:b/>
              </w:rPr>
            </w:pPr>
            <w:r w:rsidRPr="00B43769">
              <w:rPr>
                <w:b/>
              </w:rPr>
              <w:t>Примечание</w:t>
            </w:r>
          </w:p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Введение. Литература и история.</w:t>
            </w:r>
            <w:r w:rsidRPr="00B43769">
              <w:t xml:space="preserve"> Интерес русских писателей к историческому прошлому своего народа. </w:t>
            </w:r>
            <w:r w:rsidRPr="00B43769">
              <w:rPr>
                <w:b/>
              </w:rPr>
              <w:t>Историзм творчества классиков русской литературы.</w:t>
            </w:r>
            <w:r w:rsidRPr="00B43769">
              <w:t xml:space="preserve"> Выявление уровня литературного развития учащихся.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proofErr w:type="spellStart"/>
            <w:r>
              <w:t>Беседа</w:t>
            </w:r>
            <w:proofErr w:type="gramStart"/>
            <w:r>
              <w:t>.</w:t>
            </w:r>
            <w:r w:rsidRPr="00B43769">
              <w:t>Т</w:t>
            </w:r>
            <w:proofErr w:type="gramEnd"/>
            <w:r w:rsidRPr="00B43769">
              <w:t>естирование</w:t>
            </w:r>
            <w:proofErr w:type="spellEnd"/>
            <w:r w:rsidRPr="00B43769">
              <w:t>. Коррекция речи,  памяти, внимания посредством дидактических упражнений (Запись тезисов под диктовку с последующим пересказом)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lang w:val="en-US"/>
              </w:rPr>
              <w:t>I</w:t>
            </w:r>
            <w:r w:rsidRPr="00B43769">
              <w:t>. 1. Прочитайте выразительно стихотворение Никитина «Утро» и ответьте на вопросы:</w:t>
            </w:r>
          </w:p>
          <w:p w:rsidR="00A1325B" w:rsidRPr="00B43769" w:rsidRDefault="00A1325B" w:rsidP="00A1325B">
            <w:r w:rsidRPr="00B43769">
              <w:t>1) Какие образы нарисованы в этом стихотворении?</w:t>
            </w:r>
          </w:p>
          <w:p w:rsidR="00A1325B" w:rsidRPr="00B43769" w:rsidRDefault="00A1325B" w:rsidP="00A1325B">
            <w:r w:rsidRPr="00B43769">
              <w:t>2) Что, по вашему мнению, воспевает поэт?</w:t>
            </w:r>
          </w:p>
          <w:p w:rsidR="00A1325B" w:rsidRPr="00B43769" w:rsidRDefault="00A1325B" w:rsidP="00A1325B">
            <w:r w:rsidRPr="00B43769">
              <w:t>2. Прочитать стр. 5 – 8 учебника и ответить письменно на вопросы:</w:t>
            </w:r>
          </w:p>
          <w:p w:rsidR="00A1325B" w:rsidRPr="00B43769" w:rsidRDefault="00A1325B" w:rsidP="00A1325B">
            <w:r w:rsidRPr="00B43769">
              <w:t>1) Что такое художественный образ??</w:t>
            </w:r>
          </w:p>
          <w:p w:rsidR="00A1325B" w:rsidRPr="00B43769" w:rsidRDefault="00A1325B" w:rsidP="00A1325B">
            <w:r w:rsidRPr="00B43769">
              <w:t xml:space="preserve">2) Чем отличается </w:t>
            </w:r>
            <w:r w:rsidRPr="00B43769">
              <w:lastRenderedPageBreak/>
              <w:t>художественная литература от других видов искусства?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Устное народное творчество.</w:t>
            </w:r>
          </w:p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Отражение жизни народа в народных песнях.</w:t>
            </w:r>
          </w:p>
          <w:p w:rsidR="00A1325B" w:rsidRPr="00B43769" w:rsidRDefault="00A1325B" w:rsidP="00A1325B">
            <w:r w:rsidRPr="00B43769">
              <w:t>Лирические песни «В тёмном лесе…», «Уж ты ночка, ночка тёмная…», «Вдоль по улице метелица метёт…». Исторические песни «Пугачёв в темнице», «Пугачёв казнён».</w:t>
            </w:r>
          </w:p>
          <w:p w:rsidR="00A1325B" w:rsidRPr="00B43769" w:rsidRDefault="00A1325B" w:rsidP="00A1325B">
            <w:r w:rsidRPr="00B43769">
              <w:rPr>
                <w:b/>
              </w:rPr>
              <w:t>Частушка как малый песенный жанр.</w:t>
            </w:r>
            <w:r w:rsidRPr="00B43769">
              <w:t xml:space="preserve"> Её тематика и поэтика. Особенности художественной формы фольклорных произведений.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Народная песня, частушка (развитие представлений). 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учителя. Беседа. 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</w:t>
            </w:r>
            <w:proofErr w:type="gramStart"/>
            <w:r w:rsidRPr="00B43769">
              <w:t>й</w:t>
            </w:r>
            <w:r>
              <w:t>(</w:t>
            </w:r>
            <w:proofErr w:type="gramEnd"/>
            <w:r w:rsidRPr="00B43769">
              <w:t>запись текса, прочтение, заучивание по памяти строк из песни)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Завершить анализ песни.</w:t>
            </w:r>
          </w:p>
          <w:p w:rsidR="00A1325B" w:rsidRPr="00B43769" w:rsidRDefault="00A1325B" w:rsidP="00A1325B">
            <w:r w:rsidRPr="00B43769">
              <w:t>2. Выучить любую песню наизусть (для пения или чтения).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Предания как исторический жанр русской народной прозы.</w:t>
            </w:r>
            <w:r w:rsidRPr="00B43769">
              <w:t xml:space="preserve"> «О Пугачёве», «О покорении Сибири Ермаком».</w:t>
            </w:r>
          </w:p>
          <w:p w:rsidR="00A1325B" w:rsidRPr="00B43769" w:rsidRDefault="00A1325B" w:rsidP="00A1325B">
            <w:r w:rsidRPr="00B43769">
              <w:t>Особенности содержания и художественной формы народных преданий.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Предание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Беседа.</w:t>
            </w:r>
            <w:r w:rsidRPr="00B43769">
              <w:br/>
              <w:t xml:space="preserve">Коррекция речи,  памяти, внимания посредством дидактических упражнений (помощь в нахождении главной мысли, формулирование с опорой на текст, пересказ 2-3 </w:t>
            </w:r>
            <w:proofErr w:type="spellStart"/>
            <w:r w:rsidRPr="00B43769">
              <w:t>предл</w:t>
            </w:r>
            <w:proofErr w:type="spellEnd"/>
            <w:r w:rsidRPr="00B43769">
              <w:t>.)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Перечитать ещё раз предание «О покорении Сибири Ермаком».</w:t>
            </w:r>
          </w:p>
          <w:p w:rsidR="00A1325B" w:rsidRPr="00B43769" w:rsidRDefault="00A1325B" w:rsidP="00A1325B">
            <w:r w:rsidRPr="00B43769">
              <w:t>2. Подготовить пересказ предания «О покорении Сибири Ермаком».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Житийная литература как особый жанр древнерусской литературы. «Житие Александра Невского» (фрагменты). Защита русских земель от врагов и бранные подвиги Александра Невского. </w:t>
            </w:r>
            <w:r w:rsidRPr="00B43769">
              <w:lastRenderedPageBreak/>
              <w:t>Особенности содержания и формы воинской повести и жития.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Летопись. Древнерусская воинская повесть (развитие представлений). Житие как жанр литературы (начальные </w:t>
            </w:r>
            <w:r w:rsidRPr="00B43769">
              <w:lastRenderedPageBreak/>
              <w:t xml:space="preserve">представления). 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Рассказ учителя. Беседа. Практикум.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выразительное чтение жития)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1. Подготовить связный рассказ о житийной литературе и «Житии Александра Невского», используя те</w:t>
            </w:r>
            <w:proofErr w:type="gramStart"/>
            <w:r w:rsidRPr="00B43769">
              <w:t>кст пр</w:t>
            </w:r>
            <w:proofErr w:type="gramEnd"/>
            <w:r w:rsidRPr="00B43769">
              <w:t>оизведения и материал учебника на стр. 24 – 26.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lastRenderedPageBreak/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«Шемякин суд» как сатирическое произведение </w:t>
            </w:r>
            <w:r w:rsidRPr="00B43769">
              <w:rPr>
                <w:b/>
                <w:lang w:val="en-US"/>
              </w:rPr>
              <w:t>XVII</w:t>
            </w:r>
            <w:r w:rsidRPr="00B43769">
              <w:rPr>
                <w:b/>
              </w:rPr>
              <w:t xml:space="preserve"> века.</w:t>
            </w:r>
            <w:r w:rsidRPr="00B43769">
              <w:t xml:space="preserve">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Сатирическая повесть как жанр древнерусской литературы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вовлечение в чтение по лицам)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повесть к выразительному чтению в классе.</w:t>
            </w:r>
          </w:p>
          <w:p w:rsidR="00A1325B" w:rsidRPr="00B43769" w:rsidRDefault="00A1325B" w:rsidP="00A1325B">
            <w:r w:rsidRPr="00B43769">
              <w:t>2. Какое впечатление произвела на вас повесть? Подготовьте развёрнутый ответ, включив выражение «шемякин суд» как поговорку.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Д.И. Фонвизин. «Недоросль» (сцены).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 xml:space="preserve">Сатирическая направленность комедии. Проблема воспитания истинного гражданина. Понятие о классицизме. </w:t>
            </w:r>
            <w:r w:rsidRPr="00B43769">
              <w:t>Речевые характеристики главных героев как средство создания комического.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3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Классицизм. Основные правила классицизма в драматическом произведении.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учителя. Беседа.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чтение фрагмента, пересказ с опорой на текст)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Перечитать комедию «Недоросль» (сцены). По учебнику-хрестоматии.</w:t>
            </w:r>
          </w:p>
          <w:p w:rsidR="00A1325B" w:rsidRPr="00B43769" w:rsidRDefault="00A1325B" w:rsidP="00A1325B">
            <w:r w:rsidRPr="00B43769">
              <w:t>2. Подумать над вопросами и заданиями в конце комедии.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Анализ эпизода комедии Д.И. Фонвизина «Недоросль»</w:t>
            </w:r>
            <w:r w:rsidRPr="00B43769">
              <w:t xml:space="preserve"> (по выбору учителя). Особенности анализа эпизода драматического произведения. </w:t>
            </w:r>
            <w:r w:rsidRPr="00B43769">
              <w:rPr>
                <w:b/>
              </w:rPr>
              <w:t>Основные правила классицизма в драматическом произведении.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Классицизм. Основные правила классицизма в драматическом произведении.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Практикум. Коррекция речи,  памяти, внимания посредством дидактических упражнений (воспроизведение эпизода)</w:t>
            </w:r>
            <w:r w:rsidRPr="00B43769">
              <w:br/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художественный пересказ понравившегося эпизода.</w:t>
            </w:r>
          </w:p>
          <w:p w:rsidR="00A1325B" w:rsidRPr="00B43769" w:rsidRDefault="00A1325B" w:rsidP="00A1325B">
            <w:r w:rsidRPr="00B43769">
              <w:t>2. Подготовить характеристику одного из героев комедии.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Подготовка к домашнему сочинению (Контрольная работа №1) </w:t>
            </w:r>
            <w:r w:rsidRPr="00B43769">
              <w:t xml:space="preserve"> «Человек и история в фольклоре, </w:t>
            </w:r>
            <w:r w:rsidRPr="00B43769">
              <w:lastRenderedPageBreak/>
              <w:t xml:space="preserve">древнерусской литературе и литературе </w:t>
            </w:r>
            <w:r w:rsidRPr="00B43769">
              <w:rPr>
                <w:lang w:val="en-US"/>
              </w:rPr>
              <w:t>XVIII</w:t>
            </w:r>
            <w:r w:rsidRPr="00B43769">
              <w:t xml:space="preserve"> века» (на примере 1 – 2 произведений).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</w:t>
            </w:r>
            <w:r w:rsidRPr="00B43769">
              <w:lastRenderedPageBreak/>
              <w:t>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Сочинение.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И.А. Крылов.</w:t>
            </w:r>
            <w:r w:rsidRPr="00B43769">
              <w:t xml:space="preserve"> Слово о баснописце. </w:t>
            </w:r>
            <w:r w:rsidRPr="00B43769">
              <w:rPr>
                <w:b/>
              </w:rPr>
              <w:t>Басни «Лягушки, просящие царя» и «Обоз», их историческая основа. Мораль басен. Сатирическое изображение человеческих и общественных пороков.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Басня. Мораль. Аллегория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(работа с </w:t>
            </w:r>
            <w:proofErr w:type="spellStart"/>
            <w:r w:rsidRPr="00B43769">
              <w:t>иллюстр</w:t>
            </w:r>
            <w:proofErr w:type="spellEnd"/>
            <w:r w:rsidRPr="00B43769">
              <w:t xml:space="preserve">., ответы на </w:t>
            </w:r>
            <w:proofErr w:type="spellStart"/>
            <w:r w:rsidRPr="00B43769">
              <w:t>вопр</w:t>
            </w:r>
            <w:proofErr w:type="spellEnd"/>
            <w:r w:rsidRPr="00B43769">
              <w:t>.)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Выучить наизусть на выбор две предложенные басни.</w:t>
            </w:r>
          </w:p>
          <w:p w:rsidR="00A1325B" w:rsidRPr="00B43769" w:rsidRDefault="00A1325B" w:rsidP="00A1325B">
            <w:r w:rsidRPr="00B43769">
              <w:t>2. Нарисовать иллюстрацию к любой басне.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10.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И.А. Крылов – поэт и мудрец. Многогранность личности баснописца.</w:t>
            </w:r>
            <w:r w:rsidRPr="00B43769">
              <w:t xml:space="preserve"> Отражение в баснях таланта Крылова – журналиста, музыканта, писателя, философа.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Басня. Мораль. Аллегория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обучение составлению конспекта)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выразительное чтение басен (по выбору).</w:t>
            </w:r>
          </w:p>
          <w:p w:rsidR="00A1325B" w:rsidRPr="00B43769" w:rsidRDefault="00A1325B" w:rsidP="00A1325B">
            <w:r w:rsidRPr="00B43769">
              <w:t>2. Подготовить анализ одной из басен (по выбору).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К.Ф. Рылеев.</w:t>
            </w:r>
            <w:r w:rsidRPr="00B43769">
              <w:t xml:space="preserve"> Слово о поэте. </w:t>
            </w:r>
            <w:r w:rsidRPr="00B43769">
              <w:rPr>
                <w:b/>
              </w:rPr>
              <w:t>Думы К.Ф. Рылеева.  Дума «Смерть Ермака» и её связь с русской историей. Тема расширения русских земель. Образ Ермака Тимофеевича.</w:t>
            </w:r>
            <w:r w:rsidRPr="00B43769">
              <w:t xml:space="preserve">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К.Ф. Рылеева.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Дума (начальное представление).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Практикум.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(помощь в создании портрета героя)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выразительное чтение думы «Смерть Ермака»; подумайте над вопросами, предложенными в конце думы на стр. 79.</w:t>
            </w:r>
          </w:p>
          <w:p w:rsidR="00A1325B" w:rsidRPr="00B43769" w:rsidRDefault="00A1325B" w:rsidP="00A1325B">
            <w:r w:rsidRPr="00B43769">
              <w:t>2. Подготовить связный рассказ о Ермаке, используя тексты «Песни о Ермаке» и думы «Смерть Ермака».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А.С. Пушкин.</w:t>
            </w:r>
            <w:r w:rsidRPr="00B43769">
              <w:t xml:space="preserve"> Слово о поэте. </w:t>
            </w:r>
            <w:r w:rsidRPr="00B43769">
              <w:rPr>
                <w:b/>
              </w:rPr>
              <w:t>Его отношение к истории и исторической теме в литературе.</w:t>
            </w:r>
          </w:p>
          <w:p w:rsidR="00A1325B" w:rsidRPr="00B43769" w:rsidRDefault="00A1325B" w:rsidP="00A1325B">
            <w:r w:rsidRPr="00B43769">
              <w:rPr>
                <w:b/>
              </w:rPr>
              <w:lastRenderedPageBreak/>
              <w:t>Стихотворения «Туча», «</w:t>
            </w:r>
            <w:proofErr w:type="gramStart"/>
            <w:r w:rsidRPr="00B43769">
              <w:rPr>
                <w:b/>
              </w:rPr>
              <w:t>К</w:t>
            </w:r>
            <w:proofErr w:type="gramEnd"/>
            <w:r w:rsidRPr="00B43769">
              <w:rPr>
                <w:b/>
              </w:rPr>
              <w:t xml:space="preserve">***» («Я помню чудное мгновенье…»), «19 октября». Их основные темы и мотивы. </w:t>
            </w:r>
            <w:r w:rsidRPr="00B43769">
              <w:t>Особенности поэтической формы.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10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Историзм художественной литературы (начальные </w:t>
            </w:r>
            <w:r w:rsidRPr="00B43769">
              <w:lastRenderedPageBreak/>
              <w:t>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Рассказ учителя. Беседа. Коррекция речи,  памяти, внимания посредством дидактических </w:t>
            </w:r>
            <w:r w:rsidRPr="00B43769">
              <w:lastRenderedPageBreak/>
              <w:t xml:space="preserve">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помощь в создании слова о писателе)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 1. Написать сочинение-миниатюру «Мои первые впечатления о романе „Капитанская дочка‟».</w:t>
            </w:r>
          </w:p>
          <w:p w:rsidR="00A1325B" w:rsidRPr="00B43769" w:rsidRDefault="00A1325B" w:rsidP="00A1325B">
            <w:r w:rsidRPr="00B43769">
              <w:lastRenderedPageBreak/>
              <w:t>2. Написать в словариках значения литературоведческих терминов «повесть», «роман», «семейные записки», «хроника», «жанр».</w:t>
            </w:r>
          </w:p>
          <w:p w:rsidR="00A1325B" w:rsidRPr="00B43769" w:rsidRDefault="00A1325B" w:rsidP="00A1325B">
            <w:r w:rsidRPr="00B43769">
              <w:t>2. Перечитать главы 1 – 2, подготовить сжатый пересказ.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А.С. Пушкин и история. Историческая тема в творчестве А.С. Пушкина</w:t>
            </w:r>
            <w:r w:rsidRPr="00B43769">
              <w:t xml:space="preserve"> (на основе изученного в 6 – 7 классах).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Семинар. Коррекция речи,  памяти, внимания посредством дидактических </w:t>
            </w:r>
            <w:proofErr w:type="spellStart"/>
            <w:r w:rsidRPr="00B43769">
              <w:t>упражнени</w:t>
            </w:r>
            <w:proofErr w:type="spellEnd"/>
            <w:r w:rsidRPr="00B43769">
              <w:t xml:space="preserve"> (конспект с выделением главных тезисов).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1. </w:t>
            </w:r>
            <w:proofErr w:type="gramStart"/>
            <w:r w:rsidRPr="00B43769">
              <w:t>Прочитать «Историю Пугачёва» (отрывки.</w:t>
            </w:r>
            <w:proofErr w:type="gramEnd"/>
          </w:p>
          <w:p w:rsidR="00A1325B" w:rsidRPr="00B43769" w:rsidRDefault="00A1325B" w:rsidP="00A1325B">
            <w:r w:rsidRPr="00B43769">
              <w:t>2. Ответить на вопросы (устно).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А.С. Пушкин. </w:t>
            </w:r>
            <w:r w:rsidRPr="00B43769">
              <w:rPr>
                <w:b/>
              </w:rPr>
              <w:t xml:space="preserve">«История Пугачёва» (отрывки). История пугачёвского восстания в художественном произведении и историческом труде писателя. </w:t>
            </w:r>
            <w:r w:rsidRPr="00B43769">
              <w:t>Отношение к Пугачёву народа, дворян и автора.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нахождение в тексте ответов на вопросы, подчеркивание главной мысли, воспроизведение текста)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А.С. Пушкин. </w:t>
            </w:r>
            <w:r w:rsidRPr="00B43769">
              <w:rPr>
                <w:b/>
              </w:rPr>
              <w:t xml:space="preserve">«Капитанская дочка». История создания  </w:t>
            </w:r>
            <w:r w:rsidRPr="00B43769">
              <w:rPr>
                <w:b/>
              </w:rPr>
              <w:lastRenderedPageBreak/>
              <w:t>произведения. Герои и их исторические прототипы.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Историзм художественной </w:t>
            </w:r>
            <w:r w:rsidRPr="00B43769">
              <w:lastRenderedPageBreak/>
              <w:t>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Рассказ учителя. Беседа. Коррекция речи,  памяти, </w:t>
            </w:r>
            <w:r w:rsidRPr="00B43769">
              <w:lastRenderedPageBreak/>
              <w:t xml:space="preserve">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помощь в формулировании ответов на вопросы)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1. Прочитать главы 3 – 5.</w:t>
            </w:r>
          </w:p>
          <w:p w:rsidR="00A1325B" w:rsidRPr="00B43769" w:rsidRDefault="00A1325B" w:rsidP="00A1325B">
            <w:r w:rsidRPr="00B43769">
              <w:t xml:space="preserve">2. Кратко рассказать о </w:t>
            </w:r>
            <w:r w:rsidRPr="00B43769">
              <w:lastRenderedPageBreak/>
              <w:t>жизни Гринёва до начала Пугачёвского восстания.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Гринёв: жизненный путь героя. Нравственная оценка его личности.</w:t>
            </w:r>
            <w:r w:rsidRPr="00B43769">
              <w:t xml:space="preserve"> Гринёв и Швабрин. Гринёв и Савельич.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Беседа. Обучение устному рассказу. Коррекция речи,  памяти, внимания посредством дидактических упражнений (пересказ)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1. Ответить на вопрос: как эпиграф к </w:t>
            </w:r>
            <w:r w:rsidRPr="00B43769">
              <w:rPr>
                <w:lang w:val="en-US"/>
              </w:rPr>
              <w:t>V</w:t>
            </w:r>
            <w:r w:rsidRPr="00B43769">
              <w:t xml:space="preserve"> главе соотносится с характером Маши Мироновой? Почему Маша отказывается выйти замуж за Гринёва?</w:t>
            </w:r>
          </w:p>
          <w:p w:rsidR="00A1325B" w:rsidRPr="00B43769" w:rsidRDefault="00A1325B" w:rsidP="00A1325B">
            <w:r w:rsidRPr="00B43769">
              <w:t xml:space="preserve">2. Почему в конце </w:t>
            </w:r>
            <w:r w:rsidRPr="00B43769">
              <w:rPr>
                <w:lang w:val="en-US"/>
              </w:rPr>
              <w:t>V</w:t>
            </w:r>
            <w:r w:rsidRPr="00B43769">
              <w:t xml:space="preserve"> главы Петру Гринёву было одиноко, больно, даже он боялся «сойти с ума или удариться в </w:t>
            </w:r>
            <w:proofErr w:type="gramStart"/>
            <w:r w:rsidRPr="00B43769">
              <w:t>распутство</w:t>
            </w:r>
            <w:proofErr w:type="gramEnd"/>
            <w:r w:rsidRPr="00B43769">
              <w:t>»?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Беседа.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пересказ портрета героя с опорой на текст)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1. Прочитать главы </w:t>
            </w:r>
            <w:r w:rsidRPr="00B43769">
              <w:rPr>
                <w:lang w:val="en-US"/>
              </w:rPr>
              <w:t>VIII</w:t>
            </w:r>
            <w:r w:rsidRPr="00B43769">
              <w:t xml:space="preserve"> – </w:t>
            </w:r>
            <w:r w:rsidRPr="00B43769">
              <w:rPr>
                <w:lang w:val="en-US"/>
              </w:rPr>
              <w:t>XII</w:t>
            </w:r>
            <w:r w:rsidRPr="00B43769">
              <w:t>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18.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Пугачёв и народное восстание в романе и в историческом труде </w:t>
            </w:r>
            <w:r w:rsidRPr="00B43769">
              <w:rPr>
                <w:b/>
              </w:rPr>
              <w:lastRenderedPageBreak/>
              <w:t>Пушкина.</w:t>
            </w:r>
            <w:r w:rsidRPr="00B43769">
              <w:t xml:space="preserve"> Народное восстание в авторской оценке.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Историзм художественной литературы </w:t>
            </w:r>
            <w:r w:rsidRPr="00B43769">
              <w:lastRenderedPageBreak/>
              <w:t>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Беседа. Практикум. Коррекция речи,  памяти, внимания посредством </w:t>
            </w:r>
            <w:r w:rsidRPr="00B43769">
              <w:lastRenderedPageBreak/>
              <w:t>дидактических упражнений (нахождение тем</w:t>
            </w:r>
            <w:proofErr w:type="gramStart"/>
            <w:r w:rsidRPr="00B43769">
              <w:t>.Ф</w:t>
            </w:r>
            <w:proofErr w:type="gramEnd"/>
            <w:r w:rsidRPr="00B43769">
              <w:t>рагментов в тексте произведения согласно речевой ситуации)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Дать связный ответ на вопрос: «Каким я представляю себе Пугачёва </w:t>
            </w:r>
            <w:r w:rsidRPr="00B43769">
              <w:lastRenderedPageBreak/>
              <w:t>после прочтения „Капитанской дочки‟».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gramStart"/>
            <w:r w:rsidRPr="00B43769">
              <w:rPr>
                <w:b/>
              </w:rPr>
              <w:lastRenderedPageBreak/>
              <w:t>Р</w:t>
            </w:r>
            <w:proofErr w:type="gramEnd"/>
            <w:r w:rsidRPr="00B43769">
              <w:t xml:space="preserve"> 19.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Гуманизм и историзм А.С. Пушкина в романе «Капитанская Дочка»</w:t>
            </w:r>
            <w:proofErr w:type="gramStart"/>
            <w:r w:rsidRPr="00B43769">
              <w:rPr>
                <w:b/>
              </w:rPr>
              <w:t>.</w:t>
            </w:r>
            <w:r w:rsidRPr="00B43769">
              <w:t>И</w:t>
            </w:r>
            <w:proofErr w:type="gramEnd"/>
            <w:r w:rsidRPr="00B43769">
              <w:t xml:space="preserve">сторическая правда и художественный вымысел. Особенности композиции. Фольклорные мотивы. </w:t>
            </w:r>
          </w:p>
          <w:p w:rsidR="00A1325B" w:rsidRPr="00B43769" w:rsidRDefault="00A1325B" w:rsidP="00A1325B">
            <w:r w:rsidRPr="00B43769">
              <w:t>Понятие о романе и реалистическом произведении.</w:t>
            </w:r>
          </w:p>
          <w:p w:rsidR="00A1325B" w:rsidRPr="00B43769" w:rsidRDefault="00A1325B" w:rsidP="00A1325B">
            <w:r w:rsidRPr="00B43769">
              <w:t>Подготовка к сочинению по роману А.С. Пушкина «Капитанская дочка».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(запись тезисов и ответов на вопросы)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фактический материал к написанию сочинения о Маше Мироновой.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20.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А.С. Пушкин. «Пиковая дама». Проблема человека и судьбы. Система образов персонажей в повести.Образ Петербурга.</w:t>
            </w:r>
            <w:r w:rsidRPr="00B43769">
              <w:t xml:space="preserve">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 Коррекция речи,  памяти, внимания посредством дидактических упражнений (чтение и осмысление фр.)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Сочинение-рассуждение по повести «Пиковая дама».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21.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 xml:space="preserve">Контрольная работа №2 </w:t>
            </w:r>
            <w:r w:rsidRPr="00B43769">
              <w:t>по творчеству А.С. Пушкина.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Урок контроля. Коррекция речи,  памяти, внимания посредством дидактических </w:t>
            </w:r>
            <w:r w:rsidRPr="00B43769">
              <w:lastRenderedPageBreak/>
              <w:t>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М.Ю. Лермонтов.</w:t>
            </w:r>
            <w:r w:rsidRPr="00B43769">
              <w:t xml:space="preserve"> Слово о поэте. </w:t>
            </w:r>
            <w:r w:rsidRPr="00B43769">
              <w:rPr>
                <w:b/>
              </w:rPr>
              <w:t>Воплощение исторической темы в творчестве М.Ю. Лермонтова</w:t>
            </w:r>
            <w:r w:rsidRPr="00B43769">
              <w:t xml:space="preserve"> (с обобщением изученного в 6 – 7 классах).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4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Поэма (развитие представлений). Романтический герой (начальные представления). Романтическая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Семинар. Коррекция речи,  памяти, внимания посредством дидактических упражнений (создание слова о поэте)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чтение наизусть стихотворения «Кавказ».</w:t>
            </w:r>
          </w:p>
          <w:p w:rsidR="00A1325B" w:rsidRPr="00B43769" w:rsidRDefault="00A1325B" w:rsidP="00A1325B">
            <w:r w:rsidRPr="00B43769">
              <w:t>2. Прочитать поэму «Мцыри».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23.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М.Ю. Лермонтов. «Мцыри». Мцыри как романтический герой.</w:t>
            </w:r>
            <w:r w:rsidRPr="00B43769">
              <w:t xml:space="preserve"> Воспитание в монастыре. Романтически-условный историзм поэмы.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Поэма (развитие представлений). Романтический герой (начальные представления). Романтическая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Беседа. Коррекция речи,  памяти, внимания посредством дидактических </w:t>
            </w:r>
            <w:proofErr w:type="spellStart"/>
            <w:r w:rsidRPr="00B43769">
              <w:t>упражнени</w:t>
            </w:r>
            <w:proofErr w:type="spellEnd"/>
            <w:r w:rsidRPr="00B43769">
              <w:t xml:space="preserve"> (деление текста на части, чтение, запись новых слов в тетрадь)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пересказ «Жизнь Мцыри в монастыре. Характер и мечты юноши-послушника».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24.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Особенности композиции поэмы «Мцыри».</w:t>
            </w:r>
            <w:r w:rsidRPr="00B43769">
              <w:t xml:space="preserve"> Роль описаний природы в поэме. </w:t>
            </w:r>
            <w:r w:rsidRPr="00B43769">
              <w:rPr>
                <w:b/>
              </w:rPr>
              <w:t xml:space="preserve">Анализ эпизода из поэмы «Мцыри». </w:t>
            </w:r>
            <w:r w:rsidRPr="00B43769">
              <w:t>Развитие представлений о жанре романтической поэмы.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Поэма (развитие представлений). Романтический герой (начальные представления). Романтическая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Практикум. Коррекция речи,  памяти, внимания посредством дидактических упражнений (запись фр. в тетрадь, чтение, заучивание)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для выразительного чтения наизусть отрывок из «Мцыри».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25.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Обучение сочинению по поэме М.Ю. Лермонтова «Мцыри»:</w:t>
            </w:r>
            <w:r w:rsidRPr="00B43769">
              <w:t xml:space="preserve">«Анализ эпизода в поэме „Мцыри‟ (по выбору </w:t>
            </w:r>
            <w:r w:rsidRPr="00B43769">
              <w:lastRenderedPageBreak/>
              <w:t xml:space="preserve">учащегося)». </w:t>
            </w:r>
          </w:p>
          <w:p w:rsidR="00A1325B" w:rsidRPr="00B43769" w:rsidRDefault="00A1325B" w:rsidP="00A1325B">
            <w:r w:rsidRPr="00B43769">
              <w:t>«Мцыри как романтический герой».</w:t>
            </w:r>
          </w:p>
          <w:p w:rsidR="00A1325B" w:rsidRPr="00B43769" w:rsidRDefault="00A1325B" w:rsidP="00A1325B">
            <w:r w:rsidRPr="00B43769">
              <w:t xml:space="preserve">«Природа и человек в поэме „Мцыри‟». </w:t>
            </w:r>
          </w:p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Контрольная работа №3.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Поэма (развитие представлений). Романтический герой </w:t>
            </w:r>
            <w:r w:rsidRPr="00B43769">
              <w:lastRenderedPageBreak/>
              <w:t>(начальные представления). Романтическая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Урок развития речи.</w:t>
            </w:r>
          </w:p>
          <w:p w:rsidR="00A1325B" w:rsidRPr="00B43769" w:rsidRDefault="00A1325B" w:rsidP="00A1325B">
            <w:r w:rsidRPr="00B43769">
              <w:t xml:space="preserve"> Коррекция речи,  памяти, внимания посредством дидактических </w:t>
            </w:r>
            <w:r w:rsidRPr="00B43769">
              <w:lastRenderedPageBreak/>
              <w:t>упражнений (выбор эпизода, пересказ с опорой на текст)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1. Сочинение.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Н.В. Гоголь.</w:t>
            </w:r>
            <w:r w:rsidRPr="00B43769">
              <w:t xml:space="preserve"> Слово о писателе. Его отношение к истории, исторической теме в художественном творчестве. </w:t>
            </w:r>
            <w:r w:rsidRPr="00B43769">
              <w:rPr>
                <w:b/>
              </w:rPr>
              <w:t>Исторические произведения в творчестве Н.В. Гоголя</w:t>
            </w:r>
            <w:r w:rsidRPr="00B43769">
              <w:t xml:space="preserve"> (с обобщением изученного в 5 – 7 классах).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7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Семинар.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(создание слова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1. Прочитать </w:t>
            </w:r>
            <w:r w:rsidRPr="00B43769">
              <w:rPr>
                <w:lang w:val="en-US"/>
              </w:rPr>
              <w:t>I</w:t>
            </w:r>
            <w:r w:rsidRPr="00B43769">
              <w:t xml:space="preserve"> действие комедии и стр. 243 – 245 «Николаевская Россия во времена Гоголя» и ответить устно на вопрос: как эта статья помогает понять события, происходящие в комедии Гоголя.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27.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Н.В. Гоголь. «Ревизор» как социальная комедия «со злостью и солью».</w:t>
            </w:r>
            <w:r w:rsidRPr="00B43769">
              <w:t xml:space="preserve"> История создания комед</w:t>
            </w:r>
            <w:proofErr w:type="gramStart"/>
            <w:r w:rsidRPr="00B43769">
              <w:t>ии и её</w:t>
            </w:r>
            <w:proofErr w:type="gramEnd"/>
            <w:r w:rsidRPr="00B43769">
              <w:t xml:space="preserve"> первой постановки. «Ревизор» в оценке современников.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</w:t>
            </w:r>
            <w:r w:rsidRPr="00B43769">
              <w:lastRenderedPageBreak/>
              <w:t>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Рассказ учителя. Беседа. Коррекция речи,  памяти, внимания посредством дидактических упражнений (чтение по лицам с последующим осмыслением)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Устно ответить на вопросы, данные в учебнике в конце каждого действия.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Разоблачение пороков чиновничества в пьесе. Приёмы сатирического изображения чиновников.</w:t>
            </w:r>
            <w:r w:rsidRPr="00B43769">
              <w:t xml:space="preserve"> Развитие представлений о комедии, сатире и юморе.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Беседа. Практикум.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 xml:space="preserve">нахождение смешных эпизодов, </w:t>
            </w:r>
            <w:proofErr w:type="spellStart"/>
            <w:r w:rsidRPr="00B43769">
              <w:t>кмментирование</w:t>
            </w:r>
            <w:proofErr w:type="spellEnd"/>
            <w:r w:rsidRPr="00B43769">
              <w:t>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данное высказывание о Хлестакове и объяснить смысл фамилии Хлестакова что такое «</w:t>
            </w:r>
            <w:proofErr w:type="gramStart"/>
            <w:r w:rsidRPr="00B43769">
              <w:t>хлестаковщина</w:t>
            </w:r>
            <w:proofErr w:type="gramEnd"/>
            <w:r w:rsidRPr="00B43769">
              <w:t xml:space="preserve">» в вашем понимании? (Обратиться вновь к 6-му явлению </w:t>
            </w:r>
            <w:r w:rsidRPr="00B43769">
              <w:rPr>
                <w:lang w:val="en-US"/>
              </w:rPr>
              <w:t>III</w:t>
            </w:r>
            <w:r w:rsidRPr="00B43769">
              <w:t>действия</w:t>
            </w:r>
            <w:proofErr w:type="gramStart"/>
            <w:r w:rsidRPr="00B43769">
              <w:t>.«</w:t>
            </w:r>
            <w:proofErr w:type="gramEnd"/>
            <w:r w:rsidRPr="00B43769">
              <w:t>Я везде, везде…».)</w:t>
            </w:r>
          </w:p>
          <w:p w:rsidR="00A1325B" w:rsidRPr="00B43769" w:rsidRDefault="00A1325B" w:rsidP="00A1325B">
            <w:r w:rsidRPr="00B43769">
              <w:t xml:space="preserve">2. Прочитать </w:t>
            </w:r>
            <w:r w:rsidRPr="00B43769">
              <w:rPr>
                <w:lang w:val="en-US"/>
              </w:rPr>
              <w:t>IV</w:t>
            </w:r>
            <w:r w:rsidRPr="00B43769">
              <w:t xml:space="preserve"> действие пьесы, подумать над вопросами на стр. 228 – 229 (учебник).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29.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Хлестаков.</w:t>
            </w:r>
            <w:r w:rsidRPr="00B43769">
              <w:t xml:space="preserve"> Понятие о «миражной интриге». </w:t>
            </w:r>
            <w:proofErr w:type="gramStart"/>
            <w:r w:rsidRPr="00B43769">
              <w:rPr>
                <w:b/>
              </w:rPr>
              <w:t>Хлестаковщина</w:t>
            </w:r>
            <w:proofErr w:type="gramEnd"/>
            <w:r w:rsidRPr="00B43769">
              <w:rPr>
                <w:b/>
              </w:rPr>
              <w:t xml:space="preserve"> как нравственное явление.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Практикум. Коррекция речи,  памяти, внимания посредством дидактических упражнений (запись выводов с последующим воспроизведением)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1. Прочитать </w:t>
            </w:r>
            <w:r w:rsidRPr="00B43769">
              <w:rPr>
                <w:lang w:val="en-US"/>
              </w:rPr>
              <w:t>V</w:t>
            </w:r>
            <w:r w:rsidRPr="00B43769">
              <w:t xml:space="preserve"> действие пьесы. Подумать над вопросами, предложенными в конце </w:t>
            </w:r>
            <w:r w:rsidRPr="00B43769">
              <w:rPr>
                <w:lang w:val="en-US"/>
              </w:rPr>
              <w:t>V</w:t>
            </w:r>
            <w:r w:rsidRPr="00B43769">
              <w:t xml:space="preserve"> действия.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30.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Особенности </w:t>
            </w:r>
            <w:r w:rsidRPr="00B43769">
              <w:rPr>
                <w:b/>
              </w:rPr>
              <w:lastRenderedPageBreak/>
              <w:t>композиционной структуры комедии.</w:t>
            </w:r>
            <w:r w:rsidRPr="00B43769">
              <w:t xml:space="preserve"> Специфика завязки, развития действия, кульминации, истинной и ложной развязки, финала, немой сцены. </w:t>
            </w:r>
            <w:r w:rsidRPr="00B43769">
              <w:rPr>
                <w:b/>
              </w:rPr>
              <w:t>Подготовка к домашнему сочинению  (Контрольная работа №4)</w:t>
            </w:r>
            <w:r w:rsidRPr="00B43769">
              <w:t xml:space="preserve"> «Роль эпизода в драматическом произведении» (на примере элементов сюжета и композиции комедии Н.В. Гоголя «Ревизор»).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Комедия </w:t>
            </w:r>
            <w:r w:rsidRPr="00B43769">
              <w:lastRenderedPageBreak/>
              <w:t>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Урок развития речи.</w:t>
            </w:r>
          </w:p>
          <w:p w:rsidR="00A1325B" w:rsidRPr="00B43769" w:rsidRDefault="00A1325B" w:rsidP="00A1325B">
            <w:r w:rsidRPr="00B43769">
              <w:lastRenderedPageBreak/>
              <w:t xml:space="preserve"> 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1. Сочинение.</w:t>
            </w:r>
          </w:p>
          <w:p w:rsidR="00A1325B" w:rsidRPr="00B43769" w:rsidRDefault="00A1325B" w:rsidP="00A1325B">
            <w:r w:rsidRPr="00B43769">
              <w:lastRenderedPageBreak/>
              <w:t>2. Прочитать повесть «Шинель».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31.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Н.В. Гоголь. «Шинель». Образ «маленького человека» в литературе</w:t>
            </w:r>
            <w:r w:rsidRPr="00B43769">
              <w:t xml:space="preserve"> (с обобщением ранее изученного). Потеря </w:t>
            </w:r>
            <w:proofErr w:type="spellStart"/>
            <w:r w:rsidRPr="00B43769">
              <w:t>Башмачкиным</w:t>
            </w:r>
            <w:proofErr w:type="spellEnd"/>
            <w:r w:rsidRPr="00B43769">
              <w:t xml:space="preserve"> лица. Духовная сила героя и его противостояние бездушию общества.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Сатира и юмор (развитие представлений).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учителя. Беседа. Коррекция речи,  памяти, внимания посредством дидактических упражнений (нахождение в тексте элементов портрета героя с последующим составлением ответа </w:t>
            </w:r>
            <w:proofErr w:type="spellStart"/>
            <w:r w:rsidRPr="00B43769">
              <w:t>письм</w:t>
            </w:r>
            <w:proofErr w:type="spellEnd"/>
            <w:r w:rsidRPr="00B43769">
              <w:t>. и устного)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Вопросы и задания.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Сатира и юмор (развитие представлений). Фантастическое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Практикум. Коррекция речи,  памяти, внимания посредством дидактических упражнений (выбор предложений из текста согласно речевой ситуации)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рассказ «Певцы» И.С. Тургенева.</w:t>
            </w:r>
          </w:p>
          <w:p w:rsidR="00A1325B" w:rsidRPr="00B43769" w:rsidRDefault="00A1325B" w:rsidP="00A1325B">
            <w:r w:rsidRPr="00B43769">
              <w:t>2. Ответить устно на вопросы по рассказу.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И.С. Тургенев.</w:t>
            </w:r>
            <w:r w:rsidRPr="00B43769">
              <w:t xml:space="preserve"> Краткий рассказ о жизни и творчестве </w:t>
            </w:r>
            <w:r w:rsidRPr="00B43769">
              <w:lastRenderedPageBreak/>
              <w:t>писате</w:t>
            </w:r>
            <w:r w:rsidRPr="00B43769">
              <w:softHyphen/>
              <w:t>ля. И.С. Тургенев как пропагандист русской лите</w:t>
            </w:r>
            <w:r w:rsidRPr="00B43769">
              <w:softHyphen/>
              <w:t xml:space="preserve">ратуры в Европе. </w:t>
            </w:r>
          </w:p>
          <w:p w:rsidR="00A1325B" w:rsidRPr="00B43769" w:rsidRDefault="00A1325B" w:rsidP="00A1325B">
            <w:r w:rsidRPr="00B43769">
              <w:rPr>
                <w:b/>
              </w:rPr>
              <w:t xml:space="preserve">Рассказ </w:t>
            </w:r>
            <w:r w:rsidRPr="00B43769">
              <w:rPr>
                <w:b/>
                <w:iCs/>
              </w:rPr>
              <w:t>«Певцы».</w:t>
            </w:r>
            <w:r w:rsidRPr="00B43769">
              <w:rPr>
                <w:b/>
              </w:rPr>
              <w:t xml:space="preserve">Изображение русской жизни и русских характеров в рассказе. </w:t>
            </w:r>
            <w:r w:rsidRPr="00B43769">
              <w:t xml:space="preserve">Образ рассказчика. Способы выражения авторской позиции. </w:t>
            </w:r>
          </w:p>
          <w:p w:rsidR="00A1325B" w:rsidRPr="00B43769" w:rsidRDefault="00A1325B" w:rsidP="00A1325B"/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Образ рассказчика </w:t>
            </w:r>
            <w:r w:rsidRPr="00B43769">
              <w:lastRenderedPageBreak/>
              <w:t>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Рассказ учителя. Беседа. Коррекция речи,  памяти, </w:t>
            </w:r>
            <w:r w:rsidRPr="00B43769">
              <w:lastRenderedPageBreak/>
              <w:t xml:space="preserve">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составление текста – рассказа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Прочитать отрывки из романа «История одного </w:t>
            </w:r>
            <w:r w:rsidRPr="00B43769">
              <w:lastRenderedPageBreak/>
              <w:t>города» М.Е. Салтыков-Щедрина.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34.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М.Е. Салтыков-Щедрин.</w:t>
            </w:r>
            <w:r w:rsidRPr="00B43769">
              <w:t xml:space="preserve"> Слово о писателе, редакторе, издателе. </w:t>
            </w:r>
            <w:r w:rsidRPr="00B43769">
              <w:rPr>
                <w:b/>
              </w:rPr>
              <w:t>«История одного города» (отрывок).</w:t>
            </w:r>
          </w:p>
          <w:p w:rsidR="00A1325B" w:rsidRPr="00B43769" w:rsidRDefault="00A1325B" w:rsidP="00A1325B">
            <w:r w:rsidRPr="00B43769">
              <w:rPr>
                <w:b/>
              </w:rPr>
              <w:t>Художественно-политическая сатира на общественные порядки. Обличение строя, основанного на бесправии народа. Образы градоначальников.</w:t>
            </w:r>
            <w:r w:rsidRPr="00B43769">
              <w:t xml:space="preserve"> Средства создания комического в произведении. Ирония, сатира. Гипербола, гротеск. Пародия. Эзопов язык.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Гипербола, гротеск (развитие представлений). Литературная пародия (начальные представления). Эзопов язык (развитие понятия).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 беседа.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слово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комментированное чтение.</w:t>
            </w:r>
          </w:p>
          <w:p w:rsidR="00A1325B" w:rsidRPr="00B43769" w:rsidRDefault="00A1325B" w:rsidP="00A1325B">
            <w:r w:rsidRPr="00B43769">
              <w:t>2. Выписать в словарик непонятные слова и выражения.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35.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Обучение анализу эпизода из романа «История одного города».</w:t>
            </w:r>
            <w:r w:rsidRPr="00B43769">
              <w:t xml:space="preserve"> Подготовка к домашнему сочинению. </w:t>
            </w:r>
            <w:r w:rsidRPr="00B43769">
              <w:rPr>
                <w:b/>
              </w:rPr>
              <w:t>(Контрольная работа №5).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Гипербола, гротеск (развитие представлений). Литературная пародия (начальные представления). Эзопов язык (развитие понятия).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 xml:space="preserve">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запись выводов)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Сочинение.</w:t>
            </w:r>
          </w:p>
          <w:p w:rsidR="00A1325B" w:rsidRPr="00B43769" w:rsidRDefault="00A1325B" w:rsidP="00A1325B">
            <w:r w:rsidRPr="00B43769">
              <w:t>2. Дать ответ на один из предложенных вопросов:</w:t>
            </w:r>
          </w:p>
          <w:p w:rsidR="00A1325B" w:rsidRPr="00B43769" w:rsidRDefault="00A1325B" w:rsidP="00A1325B">
            <w:r w:rsidRPr="00B43769">
              <w:t xml:space="preserve">1) Как мог страдать город от «деятельности» </w:t>
            </w:r>
            <w:proofErr w:type="spellStart"/>
            <w:r w:rsidRPr="00B43769">
              <w:t>глуповских</w:t>
            </w:r>
            <w:proofErr w:type="spellEnd"/>
            <w:r w:rsidRPr="00B43769">
              <w:t xml:space="preserve"> градоначальников?</w:t>
            </w:r>
          </w:p>
          <w:p w:rsidR="00A1325B" w:rsidRPr="00B43769" w:rsidRDefault="00A1325B" w:rsidP="00A1325B">
            <w:r w:rsidRPr="00B43769">
              <w:t xml:space="preserve">2) Могли ли влиять сатирические произведения Щедрина на общественное мнение и </w:t>
            </w:r>
            <w:r w:rsidRPr="00B43769">
              <w:lastRenderedPageBreak/>
              <w:t>общественные порядки тогдашней России?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gramStart"/>
            <w:r w:rsidRPr="00B43769">
              <w:rPr>
                <w:b/>
              </w:rPr>
              <w:lastRenderedPageBreak/>
              <w:t>Р</w:t>
            </w:r>
            <w:proofErr w:type="gramEnd"/>
            <w:r w:rsidRPr="00B43769">
              <w:t xml:space="preserve"> 36.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Контрольная работа №6</w:t>
            </w:r>
            <w:r w:rsidRPr="00B43769">
              <w:t xml:space="preserve"> по творчеству М.Ю. Лермонтова, Н.В. Гоголя, М.Е. Салтыкова-Щедрина.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контроля. Коррекция речи,  памяти, внимания посредством дидактических упражнений.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i/>
              </w:rPr>
              <w:t>Индивидуальное задание</w:t>
            </w:r>
            <w:r w:rsidRPr="00B43769">
              <w:t>: подготовить сообщение о жизни Н.С. Лескова.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Н.С. Лесков.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 xml:space="preserve">Нравственные проблемы рассказа «Старый гений». Защита </w:t>
            </w:r>
            <w:proofErr w:type="gramStart"/>
            <w:r w:rsidRPr="00B43769">
              <w:rPr>
                <w:b/>
              </w:rPr>
              <w:t>обездоленных</w:t>
            </w:r>
            <w:proofErr w:type="gramEnd"/>
            <w:r w:rsidRPr="00B43769">
              <w:rPr>
                <w:b/>
              </w:rPr>
              <w:t>. Сатира на чиновничество.</w:t>
            </w:r>
            <w:r w:rsidRPr="00B43769">
              <w:t xml:space="preserve">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Рассказ (развитие представлений). Художественная деталь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 Коррекция речи,  памяти, внимания посредством дидактических упражнений ( ответы на вопросы, чтение</w:t>
            </w:r>
            <w:proofErr w:type="gramStart"/>
            <w:r w:rsidRPr="00B43769">
              <w:t>.п</w:t>
            </w:r>
            <w:proofErr w:type="gramEnd"/>
            <w:r w:rsidRPr="00B43769">
              <w:t>ересказ)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Перечитать текст и подумать над вопросами:</w:t>
            </w:r>
          </w:p>
          <w:p w:rsidR="00A1325B" w:rsidRPr="00B43769" w:rsidRDefault="00A1325B" w:rsidP="00A1325B">
            <w:r w:rsidRPr="00B43769">
              <w:t>1) В чём смысл эпиграфа к рассказу?</w:t>
            </w:r>
          </w:p>
          <w:p w:rsidR="00A1325B" w:rsidRPr="00B43769" w:rsidRDefault="00A1325B" w:rsidP="00A1325B">
            <w:r w:rsidRPr="00B43769">
              <w:t>2. Подготовить близкий пересказ одной из глав.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Л.Н. Толстой.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Социально-нравственные проблемы в рассказе «После бала». Образ рассказчика. Главные герои.</w:t>
            </w:r>
            <w:r w:rsidRPr="00B43769">
              <w:t xml:space="preserve"> Идея </w:t>
            </w:r>
            <w:proofErr w:type="spellStart"/>
            <w:r w:rsidRPr="00B43769">
              <w:t>разделённости</w:t>
            </w:r>
            <w:proofErr w:type="spellEnd"/>
            <w:r w:rsidRPr="00B43769">
              <w:t xml:space="preserve"> двух </w:t>
            </w:r>
            <w:proofErr w:type="spellStart"/>
            <w:r w:rsidRPr="00B43769">
              <w:t>Россий</w:t>
            </w:r>
            <w:proofErr w:type="spellEnd"/>
            <w:r w:rsidRPr="00B43769">
              <w:t>. Мечта о воссоединении дворянства и народа.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3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Художественная деталь. Антитеза (развитие представлений). Композиция (развитие представлений). </w:t>
            </w:r>
            <w:proofErr w:type="gramStart"/>
            <w:r w:rsidRPr="00B43769">
              <w:t>Роль антитезы в композиции произведений).</w:t>
            </w:r>
            <w:proofErr w:type="gramEnd"/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учителя. Беседа. Коррекция речи,  памяти, внимания посредством дидактических упражнение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слово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Написать небольшое сочинение-размышление: что нового я открыл из жизни великого писателя?</w:t>
            </w:r>
          </w:p>
          <w:p w:rsidR="00A1325B" w:rsidRPr="00B43769" w:rsidRDefault="00A1325B" w:rsidP="00A1325B">
            <w:r w:rsidRPr="00B43769">
              <w:t>2. Прочитать рассказ «После бала».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39.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Мастерство Л.Н. Толстого в рассказе «После бала».</w:t>
            </w:r>
            <w:r w:rsidRPr="00B43769">
              <w:t xml:space="preserve"> Особенности композиции. Антитеза, портрет, пейзаж, внутренний монолог как приёмы изображения внутреннего состояния героев. </w:t>
            </w:r>
            <w:r w:rsidRPr="00B43769">
              <w:rPr>
                <w:b/>
              </w:rPr>
              <w:lastRenderedPageBreak/>
              <w:t>Психологизм рассказа.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Художественная деталь. Антитеза (развитие представлений). Композиция (развитие представлений). </w:t>
            </w:r>
            <w:proofErr w:type="gramStart"/>
            <w:r w:rsidRPr="00B43769">
              <w:lastRenderedPageBreak/>
              <w:t>Роль антитезы в композиции произведений).</w:t>
            </w:r>
            <w:proofErr w:type="gramEnd"/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Практикум. 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 xml:space="preserve">чтение и пересказ фрагмента, запись выводов с </w:t>
            </w:r>
            <w:r w:rsidRPr="00B43769">
              <w:lastRenderedPageBreak/>
              <w:t>последующим воспроизведением)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Работая над рассказом, Л.Н. Толстой долго думал над его заглавием. Появились варианты: «Рассказ о бале и сквозь строй», «Дочь и отец», «Отец и дочь», «А вы </w:t>
            </w:r>
            <w:r w:rsidRPr="00B43769">
              <w:lastRenderedPageBreak/>
              <w:t>говорите…» и «После бала». Попробуйте понять логику писателя</w:t>
            </w:r>
            <w:proofErr w:type="gramStart"/>
            <w:r w:rsidRPr="00B43769">
              <w:t xml:space="preserve">:: </w:t>
            </w:r>
            <w:proofErr w:type="gramEnd"/>
            <w:r w:rsidRPr="00B43769">
              <w:t>чем он обосновывает изменение названия? Почему остановился на последнем?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rPr>
                <w:b/>
              </w:rPr>
              <w:lastRenderedPageBreak/>
              <w:t>Вн</w:t>
            </w:r>
            <w:proofErr w:type="spellEnd"/>
            <w:r w:rsidRPr="00B43769">
              <w:rPr>
                <w:b/>
              </w:rPr>
              <w:t>. чт.</w:t>
            </w:r>
            <w:r w:rsidRPr="00B43769">
              <w:t xml:space="preserve"> 40.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>Нравственные проблемы повести Л.Н. Толстого «Отрочество».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Художественная деталь. Антитеза (развитие представлений). Композиция (развитие представлений). </w:t>
            </w:r>
            <w:proofErr w:type="gramStart"/>
            <w:r w:rsidRPr="00B43769">
              <w:t>Роль антитезы в композиции произведений).</w:t>
            </w:r>
            <w:proofErr w:type="gramEnd"/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нахождение  и воспроизведение фрагментов согласно речевой ситуации)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41.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 xml:space="preserve">Поэзия родной природы в творчестве А.С. Пушкина, М.Ю. Лермонтова, Ф.И. Тютчева, А.А. Фета, А.Н. </w:t>
            </w:r>
            <w:proofErr w:type="spellStart"/>
            <w:r w:rsidRPr="00B43769">
              <w:rPr>
                <w:b/>
              </w:rPr>
              <w:t>Майкова</w:t>
            </w:r>
            <w:proofErr w:type="spellEnd"/>
            <w:r w:rsidRPr="00B43769">
              <w:rPr>
                <w:b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Лирика как род литературы. Пейзажная лирика как жанр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</w:t>
            </w:r>
            <w:proofErr w:type="gramStart"/>
            <w:r w:rsidRPr="00B43769">
              <w:t>й(</w:t>
            </w:r>
            <w:proofErr w:type="gramEnd"/>
            <w:r w:rsidRPr="00B43769">
              <w:t xml:space="preserve"> выразительное чтение, запись и осмысление)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выразительное чтение наизусть одного стихотворения.</w:t>
            </w:r>
          </w:p>
          <w:p w:rsidR="00A1325B" w:rsidRPr="00B43769" w:rsidRDefault="00A1325B" w:rsidP="00A1325B">
            <w:r w:rsidRPr="00B43769">
              <w:t>2. Прочитать рассказ «О любви» А.П. Чехова.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42.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А.П. Чехов.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Рассказ «О любви» (из трилогии) как история об упущенном счастье. Психологизм рассказа.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Психологизм художественной литературы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слово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Письменно ответит на вопросы:</w:t>
            </w:r>
          </w:p>
          <w:p w:rsidR="00A1325B" w:rsidRPr="00B43769" w:rsidRDefault="00A1325B" w:rsidP="00A1325B">
            <w:r w:rsidRPr="00B43769">
              <w:t>1) Кто прав и кто виноват в безвыходной ситуации?</w:t>
            </w:r>
          </w:p>
          <w:p w:rsidR="00A1325B" w:rsidRPr="00B43769" w:rsidRDefault="00A1325B" w:rsidP="00A1325B">
            <w:r w:rsidRPr="00B43769">
              <w:t>2) Правильно ли поступили герои? (на выбор)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43.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И.А. Бунин. </w:t>
            </w:r>
            <w:r w:rsidRPr="00B43769">
              <w:t xml:space="preserve">Слово о писателе. </w:t>
            </w:r>
            <w:r w:rsidRPr="00B43769">
              <w:rPr>
                <w:b/>
              </w:rPr>
              <w:t>Проблема рассказа «Кавказ».</w:t>
            </w:r>
            <w:r w:rsidRPr="00B43769">
              <w:t xml:space="preserve"> Мастерство И.А. Бунина-</w:t>
            </w:r>
            <w:r w:rsidRPr="00B43769">
              <w:lastRenderedPageBreak/>
              <w:t>прозаика.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Понятие о теме и идее произведения </w:t>
            </w:r>
            <w:r w:rsidRPr="00B43769">
              <w:lastRenderedPageBreak/>
              <w:t>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Рассказ учителя. Беседа Коррекция речи,  памяти, внимания посредством </w:t>
            </w:r>
            <w:r w:rsidRPr="00B43769">
              <w:lastRenderedPageBreak/>
              <w:t>дидактических упражнений (слово о писателе)</w:t>
            </w:r>
          </w:p>
          <w:p w:rsidR="00A1325B" w:rsidRPr="00B43769" w:rsidRDefault="00A1325B" w:rsidP="00A1325B">
            <w:r w:rsidRPr="00B43769">
              <w:t>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Мини-сочинение «Над чем меня заставил задуматься рассказ И.А. </w:t>
            </w:r>
            <w:r w:rsidRPr="00B43769">
              <w:lastRenderedPageBreak/>
              <w:t>Бунина «Кавказ»?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44.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А.И. Куприн.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Нравственные проблемы рассказа «Куст сирени». Представление о любви и счастье в семье.</w:t>
            </w:r>
            <w:r w:rsidRPr="00B43769">
              <w:t xml:space="preserve"> Понятие о сюжете и фабуле.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Сюжет и фабула.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дидактических упражнение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запись новых слов, формулирование темы, идеи)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рассказ М. Горького «</w:t>
            </w:r>
            <w:proofErr w:type="spellStart"/>
            <w:r w:rsidRPr="00B43769">
              <w:t>Челкаш</w:t>
            </w:r>
            <w:proofErr w:type="spellEnd"/>
            <w:r w:rsidRPr="00B43769">
              <w:t>».</w:t>
            </w:r>
          </w:p>
          <w:p w:rsidR="00A1325B" w:rsidRPr="00B43769" w:rsidRDefault="00A1325B" w:rsidP="00A1325B">
            <w:r w:rsidRPr="00B43769">
              <w:t>2.Сделать (письменно</w:t>
            </w:r>
            <w:proofErr w:type="gramStart"/>
            <w:r w:rsidRPr="00B43769">
              <w:t>)с</w:t>
            </w:r>
            <w:proofErr w:type="gramEnd"/>
            <w:r w:rsidRPr="00B43769">
              <w:t xml:space="preserve">равнительную характеристику </w:t>
            </w:r>
            <w:proofErr w:type="spellStart"/>
            <w:r w:rsidRPr="00B43769">
              <w:t>Челкаша</w:t>
            </w:r>
            <w:proofErr w:type="spellEnd"/>
            <w:r w:rsidRPr="00B43769">
              <w:t xml:space="preserve"> и Гаврилы.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45.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Урок-диспут «Что значит быть счастливым?».</w:t>
            </w:r>
          </w:p>
          <w:p w:rsidR="00A1325B" w:rsidRPr="00B43769" w:rsidRDefault="00A1325B" w:rsidP="00A1325B">
            <w:r w:rsidRPr="00B43769">
              <w:t xml:space="preserve"> Подготовка к домашнему сочинению (</w:t>
            </w:r>
            <w:r w:rsidRPr="00B43769">
              <w:rPr>
                <w:b/>
              </w:rPr>
              <w:t>Контрольная работа №7</w:t>
            </w:r>
            <w:r w:rsidRPr="00B43769">
              <w:t>)  по рассказам Н.С. Лескова, Л.Н. Толстого, А.П. Чехова, И.А. Бунина, А.И. Куприна.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 xml:space="preserve">Коррекция речи,  памяти, внимания посредством </w:t>
            </w:r>
            <w:proofErr w:type="spellStart"/>
            <w:r w:rsidRPr="00B43769">
              <w:t>дидактическихупражнени</w:t>
            </w:r>
            <w:proofErr w:type="spellEnd"/>
            <w:r w:rsidRPr="00B43769">
              <w:t>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Сочинение.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46.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А.А. Блок.</w:t>
            </w:r>
            <w:r w:rsidRPr="00B43769">
              <w:t xml:space="preserve"> Слово о поэте. Историческая тема в его творчестве. </w:t>
            </w:r>
            <w:r w:rsidRPr="00B43769">
              <w:rPr>
                <w:b/>
              </w:rPr>
              <w:t>«Россия». Образ Росс</w:t>
            </w:r>
            <w:proofErr w:type="gramStart"/>
            <w:r w:rsidRPr="00B43769">
              <w:rPr>
                <w:b/>
              </w:rPr>
              <w:t>ии и её</w:t>
            </w:r>
            <w:proofErr w:type="gramEnd"/>
            <w:r w:rsidRPr="00B43769">
              <w:rPr>
                <w:b/>
              </w:rPr>
              <w:t xml:space="preserve"> истории.</w:t>
            </w:r>
            <w:r w:rsidRPr="00B43769">
              <w:t xml:space="preserve"> Обучение выразительному чтению.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Лирический герой (развитие представлений). Обогащение знаний о ритме и рифме.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(слово о писателе)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выразительное чтение цикла «На поле Куликовом».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47.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С.А. Есенин.</w:t>
            </w:r>
            <w:r w:rsidRPr="00B43769">
              <w:t xml:space="preserve"> Слово о поэте. </w:t>
            </w:r>
            <w:r w:rsidRPr="00B43769">
              <w:rPr>
                <w:b/>
              </w:rPr>
              <w:t>«Пугачёв» - поэма на историческую тему. Образ предводителя восстания.</w:t>
            </w:r>
            <w:r w:rsidRPr="00B43769">
              <w:t xml:space="preserve"> Понятие о драматической поэме.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3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Драматическая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(чтение и комментирование текста)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Одно из стихотворений выучить наизусть.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gramStart"/>
            <w:r w:rsidRPr="00B43769">
              <w:rPr>
                <w:b/>
              </w:rPr>
              <w:t>Р</w:t>
            </w:r>
            <w:proofErr w:type="gramEnd"/>
            <w:r w:rsidRPr="00B43769">
              <w:t xml:space="preserve"> 48.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Урок-конференция. Образ Пугачёва в фольклоре, произведениях А.С. </w:t>
            </w:r>
            <w:r w:rsidRPr="00B43769">
              <w:rPr>
                <w:b/>
              </w:rPr>
              <w:lastRenderedPageBreak/>
              <w:t>Пушкина и С.А. Есенина.</w:t>
            </w:r>
            <w:r w:rsidRPr="00B43769">
              <w:t xml:space="preserve"> Подготовка к домашнему сочинению (</w:t>
            </w:r>
            <w:r w:rsidRPr="00B43769">
              <w:rPr>
                <w:b/>
              </w:rPr>
              <w:t>Контрольная работа №8</w:t>
            </w:r>
            <w:r w:rsidRPr="00B43769">
              <w:t>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Драматическая поэма (начальные </w:t>
            </w:r>
            <w:r w:rsidRPr="00B43769">
              <w:lastRenderedPageBreak/>
              <w:t>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Урок развития речи. Коррекция речи,  памяти, внимания посредством </w:t>
            </w:r>
            <w:r w:rsidRPr="00B43769">
              <w:lastRenderedPageBreak/>
              <w:t>дидактических упражнений.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Подготовить выразительное чтение отрывка из поэмы С.А. </w:t>
            </w:r>
            <w:r w:rsidRPr="00B43769">
              <w:lastRenderedPageBreak/>
              <w:t xml:space="preserve">Есенина «Пугачёв», отразив пафос поэмы (монолог Пугачёва и </w:t>
            </w:r>
            <w:proofErr w:type="spellStart"/>
            <w:r w:rsidRPr="00B43769">
              <w:t>Хлопуши</w:t>
            </w:r>
            <w:proofErr w:type="spellEnd"/>
            <w:r w:rsidRPr="00B43769">
              <w:t>).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gramStart"/>
            <w:r w:rsidRPr="00B43769">
              <w:rPr>
                <w:b/>
              </w:rPr>
              <w:lastRenderedPageBreak/>
              <w:t>Р</w:t>
            </w:r>
            <w:proofErr w:type="gramEnd"/>
            <w:r w:rsidRPr="00B43769">
              <w:t xml:space="preserve"> 49.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Урок-конференция. Образ Пугачёва в фольклоре, произведениях А.С. Пушкина и С.А. Есенина.</w:t>
            </w:r>
            <w:r w:rsidRPr="00B43769">
              <w:t xml:space="preserve"> Подготовка к домашнему сочинению (</w:t>
            </w:r>
            <w:r w:rsidRPr="00B43769">
              <w:rPr>
                <w:b/>
              </w:rPr>
              <w:t>Контрольная работа №8</w:t>
            </w:r>
            <w:r w:rsidRPr="00B43769">
              <w:t>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Драматическая поэма (начальные представления).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 xml:space="preserve"> Коррекция речи,  памяти, внимания посредством дидактических упражнений.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рассказ о жизни, судьбе И.С. Шмелёва.</w:t>
            </w:r>
          </w:p>
          <w:p w:rsidR="00A1325B" w:rsidRPr="00B43769" w:rsidRDefault="00A1325B" w:rsidP="00A1325B">
            <w:r w:rsidRPr="00B43769">
              <w:t>2. Прочитать рассказ И.С. Шмелёва «Как я стал писателем».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50.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И.С. Шмелёв. </w:t>
            </w:r>
            <w:r w:rsidRPr="00B43769">
              <w:t>Слово о писателе</w:t>
            </w:r>
            <w:r w:rsidRPr="00B43769">
              <w:rPr>
                <w:b/>
              </w:rPr>
              <w:t>. «Как я стал писателем» - воспоминание о пути к творчеству.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Мемуарная литература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 Коррекция речи,  памяти, внимания посредством дидактических упражнений (портрет писателя – создание и пересказ)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 Прочитать отрывки из «Всеобщей истории, обработанной „</w:t>
            </w:r>
            <w:proofErr w:type="spellStart"/>
            <w:r w:rsidRPr="00B43769">
              <w:t>Сатириконом</w:t>
            </w:r>
            <w:proofErr w:type="spellEnd"/>
            <w:r w:rsidRPr="00B43769">
              <w:t>‟».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51.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Журнал «</w:t>
            </w:r>
            <w:proofErr w:type="spellStart"/>
            <w:r w:rsidRPr="00B43769">
              <w:rPr>
                <w:b/>
              </w:rPr>
              <w:t>Сатирикон</w:t>
            </w:r>
            <w:proofErr w:type="spellEnd"/>
            <w:r w:rsidRPr="00B43769">
              <w:rPr>
                <w:b/>
              </w:rPr>
              <w:t>». «Всеобщая история, обработанная „</w:t>
            </w:r>
            <w:proofErr w:type="spellStart"/>
            <w:r w:rsidRPr="00B43769">
              <w:rPr>
                <w:b/>
              </w:rPr>
              <w:t>Сатириконом</w:t>
            </w:r>
            <w:proofErr w:type="spellEnd"/>
            <w:r w:rsidRPr="00B43769">
              <w:rPr>
                <w:b/>
              </w:rPr>
              <w:t>‟» (отрывки). Сатирическое изображение исторических событий.</w:t>
            </w:r>
            <w:r w:rsidRPr="00B43769">
              <w:t xml:space="preserve"> Ироническое повествование о прошлом и современности.</w:t>
            </w:r>
          </w:p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Тэффи. «Жизнь и воротник».</w:t>
            </w:r>
          </w:p>
          <w:p w:rsidR="00A1325B" w:rsidRPr="00B43769" w:rsidRDefault="00A1325B" w:rsidP="00A1325B">
            <w:pPr>
              <w:rPr>
                <w:b/>
              </w:rPr>
            </w:pPr>
            <w:r w:rsidRPr="00B43769">
              <w:rPr>
                <w:b/>
              </w:rPr>
              <w:t>М.М. Зощенко. «История болезни».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Сатира, сатирические приёмы (развитие представлений). Историко-литературный комментарий (развитие представлений). Литературные традиции. Сатира. Юмор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 Коррекция речи,  памяти, внимания посредством дидактических упражнений (выразительное чтение, комментирование, ответы на вопросы)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Подготовить пересказ, близкий к тексту, одного из отрывков (история Древнего мира, Средних веков, Новой истории), подчеркнув юмористическую и сатирическую направленность.</w:t>
            </w:r>
          </w:p>
          <w:p w:rsidR="00A1325B" w:rsidRPr="00B43769" w:rsidRDefault="00A1325B" w:rsidP="00A1325B">
            <w:r w:rsidRPr="00B43769">
              <w:t>2. Прочитать рассказ Тэффи «Жизнь и воротник», М. Зощенко «История болезни».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52.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М.А. Осоргин.</w:t>
            </w:r>
            <w:r w:rsidRPr="00B43769">
              <w:t xml:space="preserve"> Слово о </w:t>
            </w:r>
            <w:r w:rsidRPr="00B43769">
              <w:lastRenderedPageBreak/>
              <w:t xml:space="preserve">писателе. </w:t>
            </w:r>
            <w:r w:rsidRPr="00B43769">
              <w:rPr>
                <w:b/>
              </w:rPr>
              <w:t>Сочетание реальности и фантастики в рассказе «Пенсне».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Литературный </w:t>
            </w:r>
            <w:r w:rsidRPr="00B43769">
              <w:lastRenderedPageBreak/>
              <w:t>комментарий (развитие представлений). Фантастика и реальность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Рассказ учителя. Беседа.</w:t>
            </w:r>
          </w:p>
          <w:p w:rsidR="00A1325B" w:rsidRPr="00B43769" w:rsidRDefault="00A1325B" w:rsidP="00A1325B">
            <w:r w:rsidRPr="00B43769">
              <w:lastRenderedPageBreak/>
              <w:t>Коррекция речи,  памяти, внимания посредством дидактических упражнений (слово о писателе, чтение, рассуждение, создание выводов)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Мини-сочинение «История </w:t>
            </w:r>
            <w:r w:rsidRPr="00B43769">
              <w:lastRenderedPageBreak/>
              <w:t>одной из моих вещей».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lastRenderedPageBreak/>
              <w:t>Р</w:t>
            </w:r>
            <w:r w:rsidRPr="00B43769">
              <w:t>53.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Контрольная работа №9</w:t>
            </w:r>
            <w:r w:rsidRPr="00B43769">
              <w:t xml:space="preserve"> по творчеству Л.Н. Толстого, А.П. Чехова, И.А. Бунина, М. Горького, А.А. Блока, С.А. Есенина.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контроля. Коррекция речи,  памяти, внимания посредством дидактических упражнений.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главы из поэмы «Василий Тёркин».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54.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А.Т. Твардовский</w:t>
            </w:r>
            <w:r w:rsidRPr="00B43769">
              <w:t xml:space="preserve">. Слово о поэте. </w:t>
            </w:r>
            <w:r w:rsidRPr="00B43769">
              <w:rPr>
                <w:b/>
              </w:rPr>
              <w:t>Поэма «Василий Тёркин». Картины фронтовой жизни в поэме. Тема честного служения Родине.</w:t>
            </w:r>
            <w:r w:rsidRPr="00B43769">
              <w:t xml:space="preserve"> Восприятие поэмы современниками.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3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t>Фольклоризм</w:t>
            </w:r>
            <w:proofErr w:type="spellEnd"/>
            <w:r w:rsidRPr="00B43769">
              <w:t xml:space="preserve"> литературы (развитие понятия). Авторские отступление как элемент композиции (развитие понятий).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(чтение по лицам, комментирование)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главу «Переправа.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55.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Василий Тёркин – защитник родной страны. Новаторский характер образа Василия Тёркина. </w:t>
            </w:r>
            <w:proofErr w:type="gramStart"/>
            <w:r w:rsidRPr="00B43769">
              <w:t>Правда</w:t>
            </w:r>
            <w:proofErr w:type="gramEnd"/>
            <w:r w:rsidRPr="00B43769">
              <w:t xml:space="preserve"> о войне в поэме Твардовского.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t>Фольклоризм</w:t>
            </w:r>
            <w:proofErr w:type="spellEnd"/>
            <w:r w:rsidRPr="00B43769">
              <w:t xml:space="preserve"> литературы (развитие понятия). Авторские отступление как элемент композиции (развитие понятий).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Обучение устному рассказу. Урок развития речи.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Прочитать главы «О награде», «Гармонь», «Два бойца», «Кто стрелял», «Смерть и воин».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56.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 xml:space="preserve">Композиция и язык поэмы «Василий Тёркин».Юмор. </w:t>
            </w:r>
            <w:r w:rsidRPr="00B43769">
              <w:rPr>
                <w:b/>
              </w:rPr>
              <w:lastRenderedPageBreak/>
              <w:t>Фольклорные мотивы.</w:t>
            </w:r>
            <w:r w:rsidRPr="00B43769">
              <w:t xml:space="preserve"> Авторские отступления. Мастерство А.Т. Твардовского в поэме.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t>Фольклоризм</w:t>
            </w:r>
            <w:proofErr w:type="spellEnd"/>
            <w:r w:rsidRPr="00B43769">
              <w:t xml:space="preserve"> литературы </w:t>
            </w:r>
            <w:r w:rsidRPr="00B43769">
              <w:lastRenderedPageBreak/>
              <w:t>(развитие понятия). Авторские отступление как элемент композиции (развитие понятий).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Практикум. Коррекция речи,  памяти, внимания </w:t>
            </w:r>
            <w:r w:rsidRPr="00B43769">
              <w:lastRenderedPageBreak/>
              <w:t xml:space="preserve">посредством дидактических упражнений </w:t>
            </w:r>
            <w:proofErr w:type="gramStart"/>
            <w:r w:rsidRPr="00B43769">
              <w:t xml:space="preserve">( </w:t>
            </w:r>
            <w:proofErr w:type="gramEnd"/>
            <w:r w:rsidRPr="00B43769">
              <w:t>нахождение эпизодов согласно речевой ситуации, комментирование)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Подготовить характеристику Василия </w:t>
            </w:r>
            <w:r w:rsidRPr="00B43769">
              <w:lastRenderedPageBreak/>
              <w:t>Тёркина (письменно).</w:t>
            </w:r>
          </w:p>
          <w:p w:rsidR="00A1325B" w:rsidRPr="00B43769" w:rsidRDefault="00A1325B" w:rsidP="00A1325B">
            <w:r w:rsidRPr="00B43769">
              <w:t>2. Выучить наизусть отрывок или главу из поэмы и подготовить выразительное чтение.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rPr>
                <w:b/>
              </w:rPr>
              <w:lastRenderedPageBreak/>
              <w:t>Вн</w:t>
            </w:r>
            <w:proofErr w:type="spellEnd"/>
            <w:r w:rsidRPr="00B43769">
              <w:rPr>
                <w:b/>
              </w:rPr>
              <w:t>. чт</w:t>
            </w:r>
            <w:r w:rsidRPr="00B43769">
              <w:t>. 57.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А.П. Платонов.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Картины войны и мирной жизни в рассказе «Возвращение». Нравственная проблематика и гуманизм рассказа.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Проблематика художественного произведения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(пересказ)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Выучить наизусть одно из указанных  стихотворений и подготовить его выразительное чтение.</w:t>
            </w:r>
          </w:p>
          <w:p w:rsidR="00A1325B" w:rsidRPr="00B43769" w:rsidRDefault="00A1325B" w:rsidP="00A1325B"/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58.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Урок-концерт. </w:t>
            </w:r>
            <w:r w:rsidRPr="00B43769">
              <w:rPr>
                <w:b/>
              </w:rPr>
              <w:t>Стихи и песни о Великой Отечественной войне. Боевые подвиги и военные будни в творчестве</w:t>
            </w:r>
            <w:r w:rsidRPr="00B43769">
              <w:t xml:space="preserve"> М. Исаковского («Катюша», «Враги сожгли родную хату…»), Б. Окуджавы («Песенка о пехоте», «Здесь птицы не поют…»), А. Фатьянова («Соловьи»), Л. </w:t>
            </w:r>
            <w:proofErr w:type="spellStart"/>
            <w:r w:rsidRPr="00B43769">
              <w:t>Ошанина</w:t>
            </w:r>
            <w:proofErr w:type="spellEnd"/>
            <w:r w:rsidRPr="00B43769">
              <w:t xml:space="preserve"> («Дороги»).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Лирическое стихотворение, ставшее песней (развитие представлений). Песня как синтетический жанр искусства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 (выразительное чтение)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рассказ В.П. Астафьева «Фотография, на которой меня нет».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59.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В.П. Астафьев</w:t>
            </w:r>
            <w:r w:rsidRPr="00B43769">
              <w:t xml:space="preserve">. Слово о писателе. </w:t>
            </w:r>
            <w:r w:rsidRPr="00B43769">
              <w:rPr>
                <w:b/>
              </w:rPr>
              <w:t>Проблемы рассказа «Фотография, на которой меня нет». Отражение военного времени в рассказе.</w:t>
            </w:r>
            <w:r w:rsidRPr="00B43769">
              <w:t xml:space="preserve"> Развитие представлений о герое-повествователе.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Герой-повествователь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 Коррекция речи,  памяти, внимания посредством дидактических упражнений (новые слова, работа с текстом, ответы на вопросы)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Подготовиться к сочинению.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</w:t>
            </w:r>
            <w:r w:rsidRPr="00B43769">
              <w:t>60.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Классное сочинение</w:t>
            </w:r>
            <w:r w:rsidRPr="00B43769">
              <w:t xml:space="preserve"> </w:t>
            </w:r>
            <w:r w:rsidRPr="00B43769">
              <w:lastRenderedPageBreak/>
              <w:t>(</w:t>
            </w:r>
            <w:r w:rsidRPr="00B43769">
              <w:rPr>
                <w:b/>
              </w:rPr>
              <w:t>Контрольная работа №10</w:t>
            </w:r>
            <w:r w:rsidRPr="00B43769">
              <w:t xml:space="preserve">) «Великая Отечественная война в литературе </w:t>
            </w:r>
            <w:r w:rsidRPr="00B43769">
              <w:rPr>
                <w:lang w:val="en-US"/>
              </w:rPr>
              <w:t>XX</w:t>
            </w:r>
            <w:r w:rsidRPr="00B43769">
              <w:t xml:space="preserve"> века» (произведение по выбору учащегося).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развития речи.</w:t>
            </w:r>
          </w:p>
          <w:p w:rsidR="00A1325B" w:rsidRPr="00B43769" w:rsidRDefault="00A1325B" w:rsidP="00A1325B">
            <w:r w:rsidRPr="00B43769">
              <w:lastRenderedPageBreak/>
              <w:t>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 Подготовить чтение </w:t>
            </w:r>
            <w:r w:rsidRPr="00B43769">
              <w:lastRenderedPageBreak/>
              <w:t>стихотворений русских поэтов о Родине, природе и рассказы об их жизни и творчестве.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lastRenderedPageBreak/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61.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Русские поэты о Родине, родной природе. Поэты Русского зарубежья об оставленной ими Родине.</w:t>
            </w:r>
            <w:r w:rsidRPr="00B43769">
              <w:t xml:space="preserve"> Мотивы воспоминаний, грусти, надежды.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Изобразительно-выразительные средства языка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 Коррекция речи,  памяти, внимания посредством дидактических упражнений (чтение, выделение главной мысли, формулирование выводов)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Выразительное чтение наизусть 1 – 2 понравившихся стихотворений.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Pr>
              <w:rPr>
                <w:b/>
              </w:rPr>
            </w:pPr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</w:p>
          <w:p w:rsidR="00A1325B" w:rsidRPr="00B43769" w:rsidRDefault="00A1325B" w:rsidP="00A1325B">
            <w:r w:rsidRPr="00B43769">
              <w:t>62.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Русские поэты о Родине, родной природе. Поэты Русского зарубежья об оставленной ими Родине.</w:t>
            </w:r>
            <w:r w:rsidRPr="00B43769">
              <w:t xml:space="preserve"> Мотивы воспоминаний, грусти, надежды.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Изобразительно-выразительные средства языка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 Коррекция речи,  памяти, внимания посредством дидактических упражнений (выразительное чтение)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трагедию «Ромео и Джульетта».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63.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У. Шекспир.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«Ромео и Джульетта». Поединок семейной вражды и любви. «Вечные проблемы» в трагедии Шекспира.</w:t>
            </w:r>
            <w:r w:rsidRPr="00B43769">
              <w:t xml:space="preserve"> Конфликт как основа сюжета драматического произведения. Анализ эпизода их трагедии «Ромео и Джульетта».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Конфликт как основа сюжета драматического произведения.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 Практикум. Коррекция речи,  памяти, внимания посредством дидактических упражнений (выразительное чтение)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Выучить один из сонетов Шекспира, обосновать свой выбор.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64.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Сонеты У. Шекспира.</w:t>
            </w:r>
            <w:r w:rsidRPr="00B43769">
              <w:t xml:space="preserve"> «Кто хвалится родством своим и </w:t>
            </w:r>
            <w:r w:rsidRPr="00B43769">
              <w:lastRenderedPageBreak/>
              <w:t xml:space="preserve">знатью…», «Увы, мой стих не блещет новизной…». </w:t>
            </w:r>
            <w:r w:rsidRPr="00B43769">
              <w:rPr>
                <w:b/>
              </w:rPr>
              <w:t>Воспевание поэтом любви и дружбы.</w:t>
            </w:r>
            <w:r w:rsidRPr="00B43769">
              <w:t xml:space="preserve"> Сонет как форма лирической поэзии.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Сонет как форма лирической </w:t>
            </w:r>
            <w:r w:rsidRPr="00B43769">
              <w:lastRenderedPageBreak/>
              <w:t>поэзии.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Практикум.</w:t>
            </w:r>
          </w:p>
          <w:p w:rsidR="00A1325B" w:rsidRPr="00B43769" w:rsidRDefault="00A1325B" w:rsidP="00A1325B">
            <w:r w:rsidRPr="00B43769">
              <w:t xml:space="preserve">Коррекция речи,  памяти, </w:t>
            </w:r>
            <w:r w:rsidRPr="00B43769">
              <w:lastRenderedPageBreak/>
              <w:t xml:space="preserve">внимания посредством </w:t>
            </w:r>
            <w:proofErr w:type="gramStart"/>
            <w:r w:rsidRPr="00B43769">
              <w:t>дидактических</w:t>
            </w:r>
            <w:proofErr w:type="gramEnd"/>
            <w:r w:rsidRPr="00B43769">
              <w:t xml:space="preserve"> упражнение (выразительное чтение)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 xml:space="preserve">1. Прочитать комедию Ж.-Б. Мольера «Мещанин во </w:t>
            </w:r>
            <w:r w:rsidRPr="00B43769">
              <w:lastRenderedPageBreak/>
              <w:t>дворянстве» (сцены).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65.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Ж.-Б. Мольер. «Мещанин во дворянстве» (сцены). Сатира на дворянство и невежественных буржуа.</w:t>
            </w:r>
            <w:r w:rsidRPr="00B43769">
              <w:t xml:space="preserve"> Черты классицизма в комедии Мольера. Мастерство писателя. Общечеловеческий смысл комедии.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2</w:t>
            </w:r>
          </w:p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Классицизм. Комедия (развитие понятий).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Рассказ учителя. Беседа. Коррекция речи,  памяти, внимания посредством дидактических упражнений (выразительное чтение, запись выводов в </w:t>
            </w:r>
            <w:proofErr w:type="spellStart"/>
            <w:r w:rsidRPr="00B43769">
              <w:t>тетерадь</w:t>
            </w:r>
            <w:proofErr w:type="spellEnd"/>
            <w:r w:rsidRPr="00B43769">
              <w:t>)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Сочинение-размышление «В чём общечеловеческий смысл комедии Ж.-Б. Мольера?»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t>66.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Ж.-Б. Мольер. «Мещанин во дворянстве» (сцены). Сатира на дворянство и невежественных буржуа.</w:t>
            </w:r>
            <w:r w:rsidRPr="00B43769">
              <w:t xml:space="preserve"> Черты классицизма в комедии Мольера. Мастерство писателя. Общечеловеческий смысл комедии.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Классицизм. Комедия (развитие понятий).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Рассказ учителя. Беседа.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«Путешествие Гулливера» Дж. Свифта.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  <w:r w:rsidRPr="00B43769">
              <w:t xml:space="preserve"> 67.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Дж. Свифт.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«Путешествие Гулливера» как сатира на государственное устройство общества.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Сатира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упражнений.</w:t>
            </w:r>
          </w:p>
          <w:p w:rsidR="00A1325B" w:rsidRPr="00B43769" w:rsidRDefault="00A1325B" w:rsidP="00A1325B"/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1. Прочитать «Айвенго»  В. Скотта.</w:t>
            </w:r>
          </w:p>
          <w:p w:rsidR="00A1325B" w:rsidRPr="00B43769" w:rsidRDefault="00A1325B" w:rsidP="00A1325B">
            <w:r w:rsidRPr="00B43769">
              <w:t>2. Вопросы.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proofErr w:type="spellStart"/>
            <w:r w:rsidRPr="00B43769">
              <w:rPr>
                <w:b/>
              </w:rPr>
              <w:t>Вн</w:t>
            </w:r>
            <w:proofErr w:type="spellEnd"/>
            <w:r w:rsidRPr="00B43769">
              <w:rPr>
                <w:b/>
              </w:rPr>
              <w:t>. чт.</w:t>
            </w:r>
            <w:r w:rsidRPr="00B43769">
              <w:t xml:space="preserve"> 68.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rPr>
                <w:b/>
              </w:rPr>
              <w:t>В. Скотт.</w:t>
            </w:r>
            <w:r w:rsidRPr="00B43769">
              <w:t xml:space="preserve"> Слово о писателе. </w:t>
            </w:r>
            <w:r w:rsidRPr="00B43769">
              <w:rPr>
                <w:b/>
              </w:rPr>
              <w:t>«Айвенго»  как исторический роман.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>
            <w:r w:rsidRPr="00B43769">
              <w:t>Исторический роман (развитие представлений).</w:t>
            </w:r>
          </w:p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 внеклассного чтения.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Подготовиться к контрольному тестированию.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  <w:tr w:rsidR="00A1325B" w:rsidRPr="00B43769" w:rsidTr="00A1325B">
        <w:tc>
          <w:tcPr>
            <w:tcW w:w="194" w:type="pct"/>
            <w:shd w:val="clear" w:color="auto" w:fill="auto"/>
          </w:tcPr>
          <w:p w:rsidR="00A1325B" w:rsidRPr="00B43769" w:rsidRDefault="00A1325B" w:rsidP="00A1325B">
            <w:r w:rsidRPr="00B43769">
              <w:lastRenderedPageBreak/>
              <w:t>69.</w:t>
            </w:r>
          </w:p>
        </w:tc>
        <w:tc>
          <w:tcPr>
            <w:tcW w:w="496" w:type="pct"/>
            <w:shd w:val="clear" w:color="auto" w:fill="auto"/>
          </w:tcPr>
          <w:p w:rsidR="00A1325B" w:rsidRPr="00B43769" w:rsidRDefault="00A1325B" w:rsidP="00A1325B"/>
        </w:tc>
        <w:tc>
          <w:tcPr>
            <w:tcW w:w="1213" w:type="pct"/>
            <w:shd w:val="clear" w:color="auto" w:fill="auto"/>
          </w:tcPr>
          <w:p w:rsidR="00A1325B" w:rsidRPr="00B43769" w:rsidRDefault="00A1325B" w:rsidP="00A1325B">
            <w:r w:rsidRPr="00B43769">
              <w:t xml:space="preserve">Литература и история в произведениях, изученных в 8 классе.  </w:t>
            </w:r>
            <w:r w:rsidRPr="00B43769">
              <w:rPr>
                <w:b/>
              </w:rPr>
              <w:t>Контрольное тестирование</w:t>
            </w:r>
            <w:r w:rsidRPr="00B43769">
              <w:t xml:space="preserve"> по итогам из</w:t>
            </w:r>
            <w:r w:rsidRPr="00B43769">
              <w:softHyphen/>
              <w:t>учения курса.</w:t>
            </w:r>
          </w:p>
          <w:p w:rsidR="00A1325B" w:rsidRPr="00B43769" w:rsidRDefault="00A1325B" w:rsidP="00A1325B">
            <w:r w:rsidRPr="00B43769">
              <w:t>Итоги года и задание на лето.</w:t>
            </w:r>
          </w:p>
        </w:tc>
        <w:tc>
          <w:tcPr>
            <w:tcW w:w="280" w:type="pct"/>
            <w:shd w:val="clear" w:color="auto" w:fill="auto"/>
          </w:tcPr>
          <w:p w:rsidR="00A1325B" w:rsidRPr="00B43769" w:rsidRDefault="00A1325B" w:rsidP="00A1325B">
            <w:r w:rsidRPr="00B43769">
              <w:t>1</w:t>
            </w:r>
          </w:p>
        </w:tc>
        <w:tc>
          <w:tcPr>
            <w:tcW w:w="676" w:type="pct"/>
            <w:shd w:val="clear" w:color="auto" w:fill="auto"/>
          </w:tcPr>
          <w:p w:rsidR="00A1325B" w:rsidRPr="00B43769" w:rsidRDefault="00A1325B" w:rsidP="00A1325B"/>
        </w:tc>
        <w:tc>
          <w:tcPr>
            <w:tcW w:w="573" w:type="pct"/>
            <w:shd w:val="clear" w:color="auto" w:fill="auto"/>
          </w:tcPr>
          <w:p w:rsidR="00A1325B" w:rsidRPr="00B43769" w:rsidRDefault="00A1325B" w:rsidP="00A1325B">
            <w:r w:rsidRPr="00B43769">
              <w:t>Урок-зачёт.</w:t>
            </w:r>
          </w:p>
          <w:p w:rsidR="00A1325B" w:rsidRPr="00B43769" w:rsidRDefault="00A1325B" w:rsidP="00A1325B">
            <w:r w:rsidRPr="00B43769">
              <w:t>Коррекция речи,  памяти, внимания посредством дидактических упражнений.</w:t>
            </w:r>
          </w:p>
        </w:tc>
        <w:tc>
          <w:tcPr>
            <w:tcW w:w="1033" w:type="pct"/>
            <w:shd w:val="clear" w:color="auto" w:fill="auto"/>
          </w:tcPr>
          <w:p w:rsidR="00A1325B" w:rsidRPr="00B43769" w:rsidRDefault="00A1325B" w:rsidP="00A1325B">
            <w:r w:rsidRPr="00B43769">
              <w:t>Список литературы для летнего чтения.</w:t>
            </w:r>
          </w:p>
        </w:tc>
        <w:tc>
          <w:tcPr>
            <w:tcW w:w="535" w:type="pct"/>
            <w:shd w:val="clear" w:color="auto" w:fill="auto"/>
          </w:tcPr>
          <w:p w:rsidR="00A1325B" w:rsidRPr="00B43769" w:rsidRDefault="00A1325B" w:rsidP="00A1325B"/>
        </w:tc>
      </w:tr>
    </w:tbl>
    <w:p w:rsidR="00A1325B" w:rsidRPr="00B43769" w:rsidRDefault="00A1325B" w:rsidP="00A1325B"/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F56032" w:rsidRPr="009747A1" w:rsidRDefault="00F56032" w:rsidP="00F56032">
      <w:pPr>
        <w:shd w:val="clear" w:color="auto" w:fill="FFFFFF"/>
        <w:jc w:val="both"/>
        <w:rPr>
          <w:sz w:val="24"/>
          <w:szCs w:val="24"/>
          <w:lang w:eastAsia="ar-SA"/>
        </w:rPr>
      </w:pPr>
      <w:r w:rsidRPr="009747A1">
        <w:rPr>
          <w:sz w:val="24"/>
          <w:szCs w:val="24"/>
          <w:lang w:eastAsia="ar-SA"/>
        </w:rPr>
        <w:t>Согласно  учебному  плану  ГБОУ  ООШ  №  17  на  изучение  предмета «Литература»  в  9  классе  отводится  3  учебных  часа  в  неделю: итого 102 ч. в год.По программе В.Я. Коровиной на изучение предмета «Литература» отводится 3 учебных  часа  в  неделю: итого 102 часа в год.</w:t>
      </w: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013" w:type="dxa"/>
        <w:tblLayout w:type="fixed"/>
        <w:tblLook w:val="0000"/>
      </w:tblPr>
      <w:tblGrid>
        <w:gridCol w:w="1080"/>
        <w:gridCol w:w="6169"/>
        <w:gridCol w:w="1906"/>
      </w:tblGrid>
      <w:tr w:rsidR="00F56032" w:rsidRPr="009747A1" w:rsidTr="00964B30">
        <w:trPr>
          <w:trHeight w:val="6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9747A1">
              <w:rPr>
                <w:b/>
                <w:iCs/>
                <w:sz w:val="24"/>
                <w:szCs w:val="24"/>
                <w:lang w:eastAsia="ar-SA"/>
              </w:rPr>
              <w:t>№</w:t>
            </w:r>
          </w:p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proofErr w:type="gramStart"/>
            <w:r w:rsidRPr="009747A1">
              <w:rPr>
                <w:b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9747A1">
              <w:rPr>
                <w:b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9747A1">
              <w:rPr>
                <w:b/>
                <w:i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9747A1">
              <w:rPr>
                <w:b/>
                <w:iCs/>
                <w:sz w:val="24"/>
                <w:szCs w:val="24"/>
                <w:lang w:eastAsia="ar-SA"/>
              </w:rPr>
              <w:t>Планируемое</w:t>
            </w:r>
          </w:p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jc w:val="both"/>
              <w:rPr>
                <w:b/>
                <w:iCs/>
                <w:sz w:val="24"/>
                <w:szCs w:val="24"/>
                <w:lang w:eastAsia="ar-SA"/>
              </w:rPr>
            </w:pPr>
            <w:r w:rsidRPr="009747A1">
              <w:rPr>
                <w:b/>
                <w:i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56032" w:rsidRPr="009747A1" w:rsidTr="00964B30">
        <w:trPr>
          <w:trHeight w:val="3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 xml:space="preserve">Из русской литературы </w:t>
            </w:r>
            <w:r w:rsidRPr="009747A1">
              <w:rPr>
                <w:sz w:val="24"/>
                <w:szCs w:val="24"/>
                <w:lang w:val="en-US" w:eastAsia="ar-SA"/>
              </w:rPr>
              <w:t>VIII</w:t>
            </w:r>
            <w:r w:rsidRPr="009747A1">
              <w:rPr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 xml:space="preserve">Из русской литературы </w:t>
            </w:r>
            <w:r w:rsidRPr="009747A1">
              <w:rPr>
                <w:sz w:val="24"/>
                <w:szCs w:val="24"/>
                <w:lang w:val="en-US" w:eastAsia="ar-SA"/>
              </w:rPr>
              <w:t>XIX</w:t>
            </w:r>
            <w:r w:rsidRPr="009747A1">
              <w:rPr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56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 xml:space="preserve">Из русской литературы </w:t>
            </w:r>
            <w:r w:rsidRPr="009747A1">
              <w:rPr>
                <w:sz w:val="24"/>
                <w:szCs w:val="24"/>
                <w:lang w:val="en-US" w:eastAsia="ar-SA"/>
              </w:rPr>
              <w:t>XX</w:t>
            </w:r>
            <w:r w:rsidRPr="009747A1">
              <w:rPr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Уроки итогового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56032" w:rsidRPr="009747A1" w:rsidTr="00964B30">
        <w:trPr>
          <w:trHeight w:val="3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F5603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uppressAutoHyphens/>
              <w:autoSpaceDE/>
              <w:autoSpaceDN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540"/>
                <w:tab w:val="left" w:pos="66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102</w:t>
            </w:r>
          </w:p>
        </w:tc>
      </w:tr>
    </w:tbl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  <w:r w:rsidRPr="009747A1">
        <w:rPr>
          <w:sz w:val="24"/>
          <w:szCs w:val="24"/>
          <w:lang w:eastAsia="ar-SA"/>
        </w:rPr>
        <w:t>Образовательная деятельность в ГБОУ ООШ № 17 осуществляется по триместрам, поэтому изучение предмета «Литература»  в 9 классе будет проходить в следующем режиме:</w:t>
      </w: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4059"/>
        <w:gridCol w:w="1493"/>
        <w:gridCol w:w="1199"/>
        <w:gridCol w:w="1201"/>
        <w:gridCol w:w="1201"/>
        <w:gridCol w:w="1359"/>
      </w:tblGrid>
      <w:tr w:rsidR="00F56032" w:rsidRPr="009747A1" w:rsidTr="00964B30">
        <w:trPr>
          <w:trHeight w:val="266"/>
        </w:trPr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 xml:space="preserve">Количество часов </w:t>
            </w:r>
            <w:proofErr w:type="gramStart"/>
            <w:r w:rsidRPr="009747A1">
              <w:rPr>
                <w:b/>
                <w:sz w:val="24"/>
                <w:szCs w:val="24"/>
                <w:lang w:eastAsia="ar-SA"/>
              </w:rPr>
              <w:t>в</w:t>
            </w:r>
            <w:proofErr w:type="gramEnd"/>
          </w:p>
        </w:tc>
      </w:tr>
      <w:tr w:rsidR="00F56032" w:rsidRPr="009747A1" w:rsidTr="00964B30">
        <w:trPr>
          <w:trHeight w:val="266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неделю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F56032" w:rsidRPr="009747A1" w:rsidTr="00964B30">
        <w:trPr>
          <w:trHeight w:val="207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56032" w:rsidRPr="009747A1" w:rsidTr="00964B30">
        <w:trPr>
          <w:trHeight w:val="192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Литература 9 класс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102</w:t>
            </w:r>
          </w:p>
        </w:tc>
      </w:tr>
    </w:tbl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  <w:proofErr w:type="gramStart"/>
      <w:r w:rsidRPr="009747A1">
        <w:rPr>
          <w:sz w:val="24"/>
          <w:szCs w:val="24"/>
          <w:lang w:eastAsia="ar-SA"/>
        </w:rPr>
        <w:t>Рабочая программа по предмету «Литература» рассчитана на 102 учебных часа, в том числе для проведения:</w:t>
      </w:r>
      <w:proofErr w:type="gramEnd"/>
    </w:p>
    <w:tbl>
      <w:tblPr>
        <w:tblpPr w:leftFromText="180" w:rightFromText="180" w:vertAnchor="text" w:horzAnchor="margin" w:tblpXSpec="center" w:tblpY="120"/>
        <w:tblW w:w="0" w:type="auto"/>
        <w:tblLayout w:type="fixed"/>
        <w:tblLook w:val="0000"/>
      </w:tblPr>
      <w:tblGrid>
        <w:gridCol w:w="3697"/>
        <w:gridCol w:w="1092"/>
        <w:gridCol w:w="1094"/>
        <w:gridCol w:w="1095"/>
        <w:gridCol w:w="1114"/>
      </w:tblGrid>
      <w:tr w:rsidR="00F56032" w:rsidRPr="009747A1" w:rsidTr="00964B30">
        <w:trPr>
          <w:trHeight w:val="201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747A1">
              <w:rPr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</w:tc>
      </w:tr>
      <w:tr w:rsidR="00F56032" w:rsidRPr="009747A1" w:rsidTr="00964B30">
        <w:trPr>
          <w:trHeight w:val="201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триместр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F56032" w:rsidRPr="009747A1" w:rsidTr="00964B30">
        <w:trPr>
          <w:trHeight w:val="157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9747A1">
              <w:rPr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ind w:left="-17" w:firstLine="17"/>
              <w:jc w:val="both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F56032" w:rsidRPr="009747A1" w:rsidTr="00964B30">
        <w:trPr>
          <w:trHeight w:val="14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F56032" w:rsidRPr="009747A1" w:rsidTr="00964B30">
        <w:trPr>
          <w:trHeight w:val="21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F56032" w:rsidRPr="009747A1" w:rsidTr="00964B30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F56032" w:rsidRPr="009747A1" w:rsidTr="00964B30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Кинозал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747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9747A1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47A1"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F56032" w:rsidRPr="009747A1" w:rsidTr="00964B30">
        <w:trPr>
          <w:trHeight w:val="157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2" w:rsidRPr="009747A1" w:rsidRDefault="00F56032" w:rsidP="00964B30">
            <w:pPr>
              <w:tabs>
                <w:tab w:val="left" w:pos="6315"/>
              </w:tabs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ind w:left="720"/>
        <w:jc w:val="both"/>
        <w:rPr>
          <w:b/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F56032" w:rsidRPr="009747A1" w:rsidRDefault="00F56032" w:rsidP="00F56032">
      <w:pPr>
        <w:suppressAutoHyphens/>
        <w:ind w:left="720"/>
        <w:jc w:val="both"/>
        <w:rPr>
          <w:b/>
          <w:sz w:val="24"/>
          <w:szCs w:val="24"/>
          <w:lang w:eastAsia="ar-SA"/>
        </w:rPr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F56032" w:rsidRPr="000F3FD7" w:rsidRDefault="00F56032" w:rsidP="00F56032">
      <w:pPr>
        <w:tabs>
          <w:tab w:val="left" w:pos="540"/>
          <w:tab w:val="left" w:pos="6600"/>
        </w:tabs>
        <w:jc w:val="both"/>
        <w:rPr>
          <w:b/>
          <w:bCs/>
        </w:rPr>
      </w:pPr>
      <w:r w:rsidRPr="000F3FD7">
        <w:rPr>
          <w:b/>
          <w:bCs/>
        </w:rPr>
        <w:t>Календарно-тематическое планирование по литературе для 9 класса</w:t>
      </w:r>
    </w:p>
    <w:p w:rsidR="00F56032" w:rsidRPr="000F3FD7" w:rsidRDefault="00F56032" w:rsidP="00F56032">
      <w:pPr>
        <w:jc w:val="both"/>
        <w:rPr>
          <w:b/>
        </w:rPr>
      </w:pPr>
    </w:p>
    <w:p w:rsidR="00F56032" w:rsidRPr="000F3FD7" w:rsidRDefault="00F56032" w:rsidP="00F56032">
      <w:pPr>
        <w:jc w:val="both"/>
      </w:pPr>
    </w:p>
    <w:p w:rsidR="00F56032" w:rsidRPr="000F3FD7" w:rsidRDefault="00F56032" w:rsidP="00F560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134"/>
        <w:gridCol w:w="1275"/>
        <w:gridCol w:w="2410"/>
        <w:gridCol w:w="1418"/>
        <w:gridCol w:w="4110"/>
        <w:gridCol w:w="2204"/>
      </w:tblGrid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Код элемента содержания (КЭС)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Элемент содержания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Код требования к уровню подготовки выпускников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>Требования к уровню подготовки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b/>
              </w:rPr>
            </w:pPr>
            <w:r w:rsidRPr="000F3FD7">
              <w:rPr>
                <w:b/>
              </w:rPr>
              <w:t xml:space="preserve">Деятельность </w:t>
            </w:r>
            <w:proofErr w:type="gramStart"/>
            <w:r w:rsidRPr="000F3FD7">
              <w:rPr>
                <w:b/>
              </w:rPr>
              <w:t>обучающегося</w:t>
            </w:r>
            <w:proofErr w:type="gramEnd"/>
            <w:r w:rsidRPr="000F3FD7">
              <w:rPr>
                <w:b/>
              </w:rPr>
              <w:t xml:space="preserve"> с ОВЗ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t>Введение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Литература как искусство слова, её роль в развитии общества и духовной жизни человека. Историко-литературный процесс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Художественная литература как искусство слова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Знать образную природу словесного искусства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Прочитать вступительную статью; подготовить выразительное чтение «Слова о полку Игореве»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lastRenderedPageBreak/>
              <w:t xml:space="preserve">Личностные УУД: </w:t>
            </w:r>
            <w:r w:rsidRPr="000F3FD7">
              <w:t>Формирование «стартовой» мотивации к учению.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Познавательные УУД: </w:t>
            </w:r>
            <w:r w:rsidRPr="000F3FD7">
              <w:t>искать и выделять необходимую информацию из учебника, определять понятия, создавать обобщения.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Коммуникативные УУД: </w:t>
            </w:r>
            <w:r w:rsidRPr="000F3FD7">
              <w:t>уметь ставить вопросы и обращаться за помощью к учебной литературе.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Регулятивные УУД: </w:t>
            </w:r>
            <w:r w:rsidRPr="000F3FD7">
              <w:t>выбирать действия в соответствии с поставленной задачей.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t>Из древнерусской  литературы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ab"/>
            </w:pPr>
            <w:r w:rsidRPr="000F3FD7">
              <w:t>Литература Древней Руси «Слово о полку Игореве»- крупнейший памятник мирового средневековья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</w:rPr>
              <w:t>«Слово о полку Игореве»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текст;</w:t>
            </w:r>
          </w:p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Наизусть выучить вступление или плач Ярославны</w:t>
            </w:r>
            <w:r>
              <w:t>, конспект (</w:t>
            </w:r>
            <w:r w:rsidRPr="000F3FD7">
              <w:t>по схеме)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«Слово о полку Игореве»: художественные особенности, самобытность содержания, специфика жанра, проблема авторства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</w:rPr>
              <w:t>«Слово о полку Игореве»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писать отзывы о самостоятельно прочитанных произведениях, сочинения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spacing w:before="240"/>
              <w:jc w:val="both"/>
            </w:pPr>
            <w:r w:rsidRPr="000F3FD7">
              <w:t xml:space="preserve"> Сочинение- миниатюра </w:t>
            </w:r>
            <w:proofErr w:type="gramStart"/>
            <w:r w:rsidRPr="000F3FD7">
              <w:t xml:space="preserve">( </w:t>
            </w:r>
            <w:proofErr w:type="gramEnd"/>
            <w:r w:rsidRPr="000F3FD7">
              <w:t>по плану) Темы: «Какую обложку к книге «Слово о полку Игореве» я бы нарисовал; «Чем интересно «Слово» современному читателю»; «Образ Русско</w:t>
            </w:r>
            <w:r>
              <w:t>й земли на страницах «Слова»» (</w:t>
            </w:r>
            <w:r w:rsidRPr="000F3FD7">
              <w:t xml:space="preserve">по выбору) 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t xml:space="preserve">Личностные УУД: </w:t>
            </w:r>
            <w:r w:rsidRPr="000F3FD7"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выбор.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  <w:rPr>
                <w:b/>
              </w:rPr>
            </w:pPr>
            <w:r w:rsidRPr="000F3FD7">
              <w:rPr>
                <w:b/>
              </w:rPr>
              <w:t xml:space="preserve">Познавательные УУД: </w:t>
            </w:r>
            <w:r w:rsidRPr="000F3FD7">
              <w:t>пользоваться справочной литературой  для определения значений незнакомых слов, уметь выразительно читать древнерусские тексты в современном переводе, составлять характеристику  героев  древнерусской литературы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  <w:rPr>
                <w:b/>
              </w:rPr>
            </w:pPr>
            <w:r w:rsidRPr="000F3FD7">
              <w:rPr>
                <w:b/>
              </w:rPr>
              <w:t xml:space="preserve">Коммуникативные УУД: </w:t>
            </w:r>
            <w:r w:rsidRPr="000F3FD7">
              <w:t>устно и письменно отвечать на  проблемные вопросы, участвовать в коллективном диалоге; уметь  работать в группе, выполняя учебные проекты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Регулятивные УУД: </w:t>
            </w:r>
            <w:r w:rsidRPr="000F3FD7">
              <w:t>работать по плану, выдвигать версии, давать самооценку формирование способности принимать учебную цель и задачи, планировать их реализацию, прогнозировать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t xml:space="preserve">Из русской литературы </w:t>
            </w:r>
            <w:r w:rsidRPr="000F3FD7">
              <w:rPr>
                <w:b/>
                <w:bCs/>
                <w:i/>
                <w:lang w:val="en-US"/>
              </w:rPr>
              <w:t>XVII</w:t>
            </w:r>
            <w:r w:rsidRPr="000F3FD7">
              <w:rPr>
                <w:b/>
                <w:bCs/>
                <w:i/>
              </w:rPr>
              <w:t>-</w:t>
            </w:r>
            <w:r w:rsidRPr="000F3FD7">
              <w:rPr>
                <w:b/>
                <w:bCs/>
                <w:i/>
                <w:lang w:val="en-US"/>
              </w:rPr>
              <w:t>XVIII</w:t>
            </w:r>
            <w:r w:rsidRPr="000F3FD7">
              <w:rPr>
                <w:b/>
                <w:bCs/>
                <w:i/>
              </w:rPr>
              <w:t xml:space="preserve"> века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XVII в.- эпоха расцвета классицизма в литературе и других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видах искусства. Особенности русского классицизма.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Литературные роды и жанры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rFonts w:eastAsia="Gabriola"/>
                <w:bCs/>
              </w:rPr>
            </w:pPr>
            <w:r w:rsidRPr="000F3FD7">
              <w:t>1.</w:t>
            </w:r>
            <w:r w:rsidRPr="000F3FD7">
              <w:rPr>
                <w:rFonts w:eastAsia="Gabriola"/>
                <w:bCs/>
              </w:rPr>
              <w:t xml:space="preserve">Подготовить конспект статьи учебника «О </w:t>
            </w:r>
            <w:r w:rsidRPr="000F3FD7">
              <w:rPr>
                <w:rFonts w:eastAsia="Gabriola"/>
                <w:bCs/>
              </w:rPr>
              <w:lastRenderedPageBreak/>
              <w:t>русской литературе XVIII век</w:t>
            </w:r>
            <w:r>
              <w:rPr>
                <w:rFonts w:eastAsia="Gabriola"/>
                <w:bCs/>
              </w:rPr>
              <w:t>а» (</w:t>
            </w:r>
            <w:r w:rsidRPr="000F3FD7">
              <w:rPr>
                <w:rFonts w:eastAsia="Gabriola"/>
                <w:bCs/>
              </w:rPr>
              <w:t xml:space="preserve">по схеме). Подготовить сообщение «Классицизм в </w:t>
            </w:r>
            <w:r>
              <w:rPr>
                <w:rFonts w:eastAsia="Gabriola"/>
                <w:bCs/>
              </w:rPr>
              <w:t>искусстве» (</w:t>
            </w:r>
            <w:r w:rsidRPr="000F3FD7">
              <w:rPr>
                <w:rFonts w:eastAsia="Gabriola"/>
                <w:bCs/>
              </w:rPr>
              <w:t>по плану).</w:t>
            </w:r>
          </w:p>
          <w:p w:rsidR="00F56032" w:rsidRPr="000F3FD7" w:rsidRDefault="00F56032" w:rsidP="00964B30">
            <w:pPr>
              <w:jc w:val="both"/>
            </w:pPr>
            <w:r w:rsidRPr="000F3FD7">
              <w:t>2..</w:t>
            </w:r>
            <w:r w:rsidRPr="000F3FD7">
              <w:rPr>
                <w:rFonts w:eastAsia="Gabriola"/>
                <w:bCs/>
              </w:rPr>
              <w:t>Подготовить сообщения о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В. Ломоносове </w:t>
            </w:r>
            <w:r w:rsidRPr="000F3FD7">
              <w:rPr>
                <w:rFonts w:eastAsia="Gabriola"/>
                <w:bCs/>
              </w:rPr>
              <w:t xml:space="preserve">как учёном, поэте, реформаторе русского </w:t>
            </w:r>
            <w:proofErr w:type="spellStart"/>
            <w:r w:rsidRPr="000F3FD7">
              <w:rPr>
                <w:rFonts w:eastAsia="Gabriola"/>
                <w:bCs/>
              </w:rPr>
              <w:t>лите-ратурного</w:t>
            </w:r>
            <w:proofErr w:type="spellEnd"/>
            <w:r w:rsidRPr="000F3FD7">
              <w:rPr>
                <w:rFonts w:eastAsia="Gabriola"/>
                <w:bCs/>
              </w:rPr>
              <w:t xml:space="preserve"> языка и стих</w:t>
            </w:r>
            <w:proofErr w:type="gramStart"/>
            <w:r w:rsidRPr="000F3FD7">
              <w:rPr>
                <w:rFonts w:eastAsia="Gabriola"/>
                <w:bCs/>
              </w:rPr>
              <w:t>а(</w:t>
            </w:r>
            <w:proofErr w:type="gramEnd"/>
            <w:r w:rsidRPr="000F3FD7">
              <w:rPr>
                <w:rFonts w:eastAsia="Gabriola"/>
                <w:bCs/>
              </w:rPr>
              <w:t xml:space="preserve"> по предложениям- подсказкам)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М.В.Ломоносов. «Вечернее размышление о Божием величестве…»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М.В.Ломоносов «Ода на день восшествия на всероссийский престол … 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</w:t>
            </w:r>
            <w:r w:rsidRPr="000F3FD7">
              <w:tab/>
              <w:t>формулировать тему,</w:t>
            </w:r>
            <w:r w:rsidRPr="000F3FD7">
              <w:tab/>
              <w:t>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Подготовить сообщение о деятель</w:t>
            </w:r>
            <w:r>
              <w:rPr>
                <w:rFonts w:eastAsia="Gabriola"/>
                <w:bCs/>
              </w:rPr>
              <w:t>ности императрицы Елиз</w:t>
            </w:r>
            <w:r w:rsidRPr="000F3FD7">
              <w:rPr>
                <w:rFonts w:eastAsia="Gabriola"/>
                <w:bCs/>
              </w:rPr>
              <w:t>аветы Петровны с использованием ресурсов интернета.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М.В.Ломоносов. Ода как жанр лирической поэзии. «Ода на день восшествия на всероссийский престол … 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М.В.Ломоносов «Ода на день восшествия на всероссийский престол … 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Выучить наизусть фрагмент оды (1 строфу). Составить «П</w:t>
            </w:r>
            <w:r>
              <w:rPr>
                <w:rFonts w:eastAsia="Gabriola"/>
                <w:bCs/>
              </w:rPr>
              <w:t>охвальное слово императрице Елиз</w:t>
            </w:r>
            <w:r w:rsidRPr="000F3FD7">
              <w:rPr>
                <w:rFonts w:eastAsia="Gabriola"/>
                <w:bCs/>
              </w:rPr>
              <w:t xml:space="preserve">авете Петровне» </w:t>
            </w:r>
            <w:proofErr w:type="gramStart"/>
            <w:r w:rsidRPr="000F3FD7">
              <w:rPr>
                <w:rFonts w:eastAsia="Gabriola"/>
                <w:bCs/>
              </w:rPr>
              <w:t>с</w:t>
            </w:r>
            <w:proofErr w:type="gramEnd"/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использованием цитат из оды (по образцу)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 xml:space="preserve">Подготовить сообщения о </w:t>
            </w:r>
            <w:r w:rsidRPr="000F3FD7">
              <w:rPr>
                <w:rFonts w:eastAsia="Gabriola"/>
                <w:bCs/>
              </w:rPr>
              <w:lastRenderedPageBreak/>
              <w:t>военнойслужбе, литературной и государственной деятельности Г. Р. Державина с использованием справочной литературы и ресурсов Интернета.</w:t>
            </w:r>
          </w:p>
          <w:p w:rsidR="00F56032" w:rsidRPr="000F3FD7" w:rsidRDefault="00F56032" w:rsidP="00964B30">
            <w:pPr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Г.Р.Державин: личность, творчество. Идеи просвещения и гуманизма в лирике Г.Р.Державина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Г.Р.Державин. Стихотворения: «Памятник», «Властителям и судиям»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Подготовить тезисы статьи учебника «Гавриил Романович Державин» и выучить наизусть 5 строк из сатиры «Властителям и судиям».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«Истину царям с улыбкой говорить…» Гражданская поэзия Г.Р.Державина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Г.Р.Державин. Стихотворения: «Памятник», «Властителям и судиям»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Выучить 2 строфы из «Памятника» наизусть.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ab"/>
            </w:pPr>
            <w:r w:rsidRPr="000F3FD7">
              <w:t>Сентиментализм как литературное направление.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Литературные роды и жанры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краткие сообщенияобинтересных фактах жизни </w:t>
            </w:r>
            <w:r w:rsidRPr="000F3FD7">
              <w:rPr>
                <w:rFonts w:eastAsia="Gabriola"/>
                <w:bCs/>
                <w:i/>
                <w:iCs/>
              </w:rPr>
              <w:t>Н. М. Карамзина</w:t>
            </w:r>
            <w:r w:rsidRPr="000F3FD7">
              <w:rPr>
                <w:rFonts w:eastAsia="Gabriola"/>
                <w:bCs/>
              </w:rPr>
              <w:t xml:space="preserve"> и его произведениях, истории создания повести «Бедная Лиза» с использованием учебника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5 предложений)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Н.М.Карамзин: поэт, прозаик, историк, реформатор русского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языка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Н.М.Карамзин. Повесть «Бедная Лиза»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</w:t>
            </w:r>
            <w:r w:rsidRPr="000F3FD7">
              <w:tab/>
              <w:t>формулировать тему,</w:t>
            </w:r>
            <w:r w:rsidRPr="000F3FD7">
              <w:tab/>
              <w:t>идею,</w:t>
            </w:r>
            <w:r w:rsidRPr="000F3FD7">
              <w:tab/>
              <w:t xml:space="preserve">проблематику изученного произведения; давать характеристику </w:t>
            </w:r>
            <w:r w:rsidRPr="000F3FD7">
              <w:lastRenderedPageBreak/>
              <w:t>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lastRenderedPageBreak/>
              <w:t xml:space="preserve">Составить краткий конспект статьи учебника «Николай </w:t>
            </w:r>
            <w:r w:rsidRPr="000F3FD7">
              <w:rPr>
                <w:rFonts w:eastAsia="Gabriola"/>
                <w:bCs/>
              </w:rPr>
              <w:lastRenderedPageBreak/>
              <w:t>Михайлович Карамзин» (по подсказкам) Устно ответить на вопросы 1, 2, 5 из раздела учебника «Размышляем о прочитанном</w:t>
            </w:r>
            <w:proofErr w:type="gramStart"/>
            <w:r w:rsidRPr="000F3FD7">
              <w:rPr>
                <w:rFonts w:eastAsia="Gabriola"/>
                <w:bCs/>
              </w:rPr>
              <w:t>»(</w:t>
            </w:r>
            <w:proofErr w:type="gramEnd"/>
            <w:r w:rsidRPr="000F3FD7">
              <w:rPr>
                <w:rFonts w:eastAsia="Gabriola"/>
                <w:bCs/>
              </w:rPr>
              <w:t xml:space="preserve"> по 2 предложения)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Н.М.Карамзин. Повесть «Бедная Лиза» глазами современного читателя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Н.М.Карамзин. Повесть «Бедная Лиза»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</w:t>
            </w:r>
            <w:r w:rsidRPr="000F3FD7">
              <w:tab/>
              <w:t>формулировать тему,</w:t>
            </w:r>
            <w:r w:rsidRPr="000F3FD7">
              <w:tab/>
              <w:t>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Завершить </w:t>
            </w:r>
            <w:proofErr w:type="spellStart"/>
            <w:r w:rsidRPr="000F3FD7">
              <w:rPr>
                <w:rFonts w:eastAsia="Gabriola"/>
                <w:bCs/>
              </w:rPr>
              <w:t>запол-нение</w:t>
            </w:r>
            <w:proofErr w:type="spellEnd"/>
            <w:r w:rsidRPr="000F3FD7">
              <w:rPr>
                <w:rFonts w:eastAsia="Gabriola"/>
                <w:bCs/>
              </w:rPr>
              <w:t xml:space="preserve"> цитатной таблицы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по образцу) и составить письменную сравнительную характеристику Лизы и Эраста ( по образцу)</w:t>
            </w:r>
          </w:p>
          <w:p w:rsidR="00F56032" w:rsidRPr="000F3FD7" w:rsidRDefault="00F56032" w:rsidP="00964B30">
            <w:pPr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Н.М.Карамзин. «Осень»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Н.М.Карамзин. Повесть «Бедная Лиза»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Списать стихотворение, подчеркнуть образные выражения.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Р. Р. Контрольное сочинение «Литература XVIII</w:t>
            </w:r>
            <w:r w:rsidRPr="000F3FD7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0F3FD7">
              <w:rPr>
                <w:color w:val="000000"/>
                <w:shd w:val="clear" w:color="auto" w:fill="FFFFFF"/>
              </w:rPr>
              <w:t>в. в восприятии современного читателя (на примере одного-двух произведений)»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Литературные роды и жанры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3.1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создание связного текста на необходимую тему с учетом норм русского литературного языка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 xml:space="preserve">Прочитать краткие сообщения о </w:t>
            </w:r>
            <w:proofErr w:type="gramStart"/>
            <w:r w:rsidRPr="000F3FD7">
              <w:rPr>
                <w:rFonts w:eastAsia="Gabriola"/>
                <w:bCs/>
              </w:rPr>
              <w:t>главных</w:t>
            </w:r>
            <w:proofErr w:type="gramEnd"/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исторических </w:t>
            </w:r>
            <w:proofErr w:type="gramStart"/>
            <w:r w:rsidRPr="000F3FD7">
              <w:rPr>
                <w:rFonts w:eastAsia="Gabriola"/>
                <w:bCs/>
              </w:rPr>
              <w:t>событиях</w:t>
            </w:r>
            <w:proofErr w:type="gramEnd"/>
            <w:r w:rsidRPr="000F3FD7">
              <w:rPr>
                <w:rFonts w:eastAsia="Gabriola"/>
                <w:bCs/>
              </w:rPr>
              <w:t xml:space="preserve"> в Европе и России в XIX веке, записать выводы в тетрадь.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t xml:space="preserve">Личностные УУД: </w:t>
            </w:r>
            <w:r w:rsidRPr="000F3FD7">
              <w:t>Формирование навыков исследовательской деятельности, готовности и способности вести диалог с другими людьми и достигать в нём взаимопонимания.</w:t>
            </w:r>
          </w:p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rPr>
                <w:b/>
                <w:i/>
              </w:rPr>
              <w:t>Познавательные</w:t>
            </w:r>
            <w:proofErr w:type="gramEnd"/>
            <w:r w:rsidRPr="000F3FD7">
              <w:rPr>
                <w:b/>
                <w:i/>
              </w:rPr>
              <w:t>:</w:t>
            </w:r>
            <w:r w:rsidRPr="000F3FD7">
              <w:t xml:space="preserve"> уметь искать и выделять необходимую информацию в предложенных текстах.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  <w:i/>
              </w:rPr>
              <w:t>Регулятивные:</w:t>
            </w:r>
            <w:r w:rsidRPr="000F3FD7">
              <w:t xml:space="preserve"> уметь выполнять учебные действия, планировать алгоритм ответа.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  <w:i/>
              </w:rPr>
              <w:t>Коммуникативные:</w:t>
            </w:r>
            <w:r w:rsidRPr="000F3FD7">
              <w:t xml:space="preserve"> уметь определять общую цель и пути её достижения.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t xml:space="preserve">Из русской литературы </w:t>
            </w:r>
            <w:r w:rsidRPr="000F3FD7">
              <w:rPr>
                <w:b/>
                <w:bCs/>
                <w:i/>
                <w:lang w:val="en-US"/>
              </w:rPr>
              <w:t>XIX</w:t>
            </w:r>
            <w:r w:rsidRPr="000F3FD7">
              <w:rPr>
                <w:b/>
                <w:bCs/>
                <w:i/>
              </w:rPr>
              <w:t xml:space="preserve"> века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Золотой век русской литературы (обзор)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Художественная литература как искусство слова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Знать образную природу словесного искусства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Подготовить сообщения о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В. А. </w:t>
            </w:r>
            <w:proofErr w:type="gramStart"/>
            <w:r w:rsidRPr="000F3FD7">
              <w:rPr>
                <w:rFonts w:eastAsia="Gabriola"/>
                <w:bCs/>
              </w:rPr>
              <w:t>Жуковском</w:t>
            </w:r>
            <w:proofErr w:type="gramEnd"/>
            <w:r w:rsidRPr="000F3FD7">
              <w:rPr>
                <w:rFonts w:eastAsia="Gabriola"/>
                <w:bCs/>
              </w:rPr>
              <w:t xml:space="preserve"> с использованием справочной литературы и ресурсов Интернета (5 предложений)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В.А.Жуковский. Жизнь и творчество (обзор). «Море», «Невыразимое» - границы выразимого в слове и чувстве. 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В.А.Жуковский. Стихотворения: «Море», «Невыразимое»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определения своего круга чтения и оценки литературных произведений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Выучить 2 строфы из стихотворения «Море» наизусть. Списать стихотворение.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В.А.Жуковский. Баллады: «Светлана», «Лесной царь»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rFonts w:eastAsia="Gabriola"/>
                <w:bCs/>
              </w:rPr>
            </w:pPr>
            <w:r w:rsidRPr="000F3FD7">
              <w:rPr>
                <w:rFonts w:eastAsia="Gabriola"/>
                <w:bCs/>
              </w:rPr>
              <w:t xml:space="preserve">Завершить заполнение цитатной таблицы (2 цитаты списать по подсказке) Выучить наизусть фрагмент баллады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индивидуально)</w:t>
            </w:r>
          </w:p>
          <w:p w:rsidR="00F56032" w:rsidRPr="000F3FD7" w:rsidRDefault="00F56032" w:rsidP="00964B30">
            <w:pPr>
              <w:jc w:val="both"/>
              <w:rPr>
                <w:rFonts w:eastAsia="Gabriola"/>
                <w:bCs/>
              </w:rPr>
            </w:pPr>
          </w:p>
          <w:p w:rsidR="00F56032" w:rsidRPr="000F3FD7" w:rsidRDefault="00F56032" w:rsidP="00964B30">
            <w:pPr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 Жизнь и творчество.  «К вам Александр </w:t>
            </w:r>
            <w:proofErr w:type="spellStart"/>
            <w:r w:rsidRPr="000F3FD7">
              <w:t>Андреич</w:t>
            </w:r>
            <w:proofErr w:type="spellEnd"/>
            <w:r w:rsidRPr="000F3FD7">
              <w:t xml:space="preserve"> Чацкий». Первые страницы комедии.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1.3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основные факты жизни и  творческого  пути  А.С. Грибоедова, А.С. Пушкина, М.Ю. Лермонтова, Н.В.  Гоголя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Выписать из монологов Чацкого и Фамусова цитаты о Москве (по подсказке)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 xml:space="preserve">Составить словарик историко-культурных реалий к первому действию, используя материалы книги </w:t>
            </w:r>
            <w:r w:rsidRPr="000F3FD7">
              <w:rPr>
                <w:rFonts w:eastAsia="Gabriola"/>
                <w:bCs/>
                <w:i/>
                <w:iCs/>
              </w:rPr>
              <w:t xml:space="preserve">А. А.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Кунарёва</w:t>
            </w:r>
            <w:proofErr w:type="spellEnd"/>
            <w:r w:rsidRPr="000F3FD7">
              <w:rPr>
                <w:rFonts w:eastAsia="Gabriola"/>
                <w:bCs/>
              </w:rPr>
              <w:t xml:space="preserve"> «Комедия А. С. Грибоедова „Горе от </w:t>
            </w:r>
            <w:r w:rsidRPr="000F3FD7">
              <w:rPr>
                <w:rFonts w:eastAsia="Gabriola"/>
                <w:bCs/>
              </w:rPr>
              <w:lastRenderedPageBreak/>
              <w:t>ума“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«К вам Александр </w:t>
            </w:r>
            <w:proofErr w:type="spellStart"/>
            <w:r w:rsidRPr="000F3FD7">
              <w:t>Андреич</w:t>
            </w:r>
            <w:proofErr w:type="spellEnd"/>
            <w:r w:rsidRPr="000F3FD7">
              <w:t xml:space="preserve"> Чацкий». Анализ 1 действия комедии </w:t>
            </w:r>
            <w:proofErr w:type="spellStart"/>
            <w:r w:rsidRPr="000F3FD7">
              <w:t>А.С.Грибоедова</w:t>
            </w:r>
            <w:proofErr w:type="spellEnd"/>
            <w:r w:rsidRPr="000F3FD7">
              <w:t xml:space="preserve"> «Горе от ума». 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Выучить наизусть 10 </w:t>
            </w:r>
            <w:proofErr w:type="spellStart"/>
            <w:r w:rsidRPr="000F3FD7">
              <w:rPr>
                <w:rFonts w:eastAsia="Gabriola"/>
                <w:bCs/>
              </w:rPr>
              <w:t>стро</w:t>
            </w:r>
            <w:proofErr w:type="spellEnd"/>
            <w:r w:rsidRPr="000F3FD7">
              <w:rPr>
                <w:rFonts w:eastAsia="Gabriola"/>
                <w:bCs/>
              </w:rPr>
              <w:t xml:space="preserve"> из монологов Фамусова (</w:t>
            </w:r>
            <w:proofErr w:type="spellStart"/>
            <w:r w:rsidRPr="000F3FD7">
              <w:rPr>
                <w:rFonts w:eastAsia="Gabriola"/>
                <w:bCs/>
              </w:rPr>
              <w:t>индивидуаьно</w:t>
            </w:r>
            <w:proofErr w:type="spellEnd"/>
            <w:r w:rsidRPr="000F3FD7">
              <w:rPr>
                <w:rFonts w:eastAsia="Gabriola"/>
                <w:bCs/>
              </w:rPr>
              <w:t>)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«Век нынешний и век минувший». Анализ 2 действия комедии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>Составить словарики историко-культурных реалий ко второму действию комедии. Чтение и комментирование.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«Можно ль против всех!» Анализ 3 действия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>Составить словарики историко-культурных реалий к третьему действию комедии.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«Не образумлюсь, виноват…» Анализ 4 действия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2.6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сопоставлять эпизоды литературных произведений и сравнивать их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>Выбрать из комедии крылатыевыражения, и объяснить их обобщающий смысл. Составить словарик историко-культурных реалий к четвёртому действию комедии (по выбору, работа в группе с консультантами).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Групповые задания. </w:t>
            </w:r>
            <w:r w:rsidRPr="000F3FD7">
              <w:rPr>
                <w:rFonts w:eastAsia="Gabriola"/>
                <w:bCs/>
              </w:rPr>
              <w:lastRenderedPageBreak/>
              <w:t>Выписать слова и выражения, характерные для речи Чацкого, Фамусова, Молчалина, Скалозуба, Лизы (по группам).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spellStart"/>
            <w:r w:rsidRPr="000F3FD7">
              <w:rPr>
                <w:b/>
              </w:rPr>
              <w:t>РР</w:t>
            </w:r>
            <w:r w:rsidRPr="000F3FD7">
              <w:t>И.А.Гончаров</w:t>
            </w:r>
            <w:proofErr w:type="spellEnd"/>
            <w:r w:rsidRPr="000F3FD7">
              <w:t xml:space="preserve"> «</w:t>
            </w:r>
            <w:proofErr w:type="spellStart"/>
            <w:r w:rsidRPr="000F3FD7">
              <w:t>Мильон</w:t>
            </w:r>
            <w:proofErr w:type="spellEnd"/>
            <w:r w:rsidRPr="000F3FD7">
              <w:t xml:space="preserve"> терзаний». Работа с критической литературой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2.6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сопоставлять эпизоды литературных произведений и сравнивать их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Cs/>
              </w:rPr>
              <w:t xml:space="preserve">Просмотр </w:t>
            </w:r>
            <w:r w:rsidRPr="000F3FD7">
              <w:rPr>
                <w:rFonts w:eastAsia="Gabriola"/>
                <w:bCs/>
              </w:rPr>
              <w:t xml:space="preserve">электронной презентации «Герои комедии и их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ис-полнители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>: из истории постановок пьесы на русской сцене» с кратким конспектом (по плану).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23-24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РР Классное сочинение </w:t>
            </w:r>
            <w:r w:rsidRPr="000F3FD7">
              <w:t xml:space="preserve"> обучающего характера по комедии </w:t>
            </w:r>
            <w:proofErr w:type="spellStart"/>
            <w:r w:rsidRPr="000F3FD7">
              <w:t>А.С.Грибоедова</w:t>
            </w:r>
            <w:proofErr w:type="spellEnd"/>
            <w:r w:rsidRPr="000F3FD7">
              <w:t xml:space="preserve"> «Горе от ума». «Горе от ума»</w:t>
            </w:r>
          </w:p>
          <w:p w:rsidR="00F56032" w:rsidRPr="000F3FD7" w:rsidRDefault="00F56032" w:rsidP="00964B3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А.С.Грибоедов. Комедия «Горе от ума». </w:t>
            </w:r>
          </w:p>
          <w:p w:rsidR="00F56032" w:rsidRPr="000F3FD7" w:rsidRDefault="00F56032" w:rsidP="00964B30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</w:t>
            </w:r>
            <w:r w:rsidRPr="000F3FD7">
              <w:tab/>
              <w:t>формулировать тему, 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Подобрать материалы и подготовить письменное сообщение о биографии и творчестве А. С. Пушкина (детство, лицей). Пересказ 5 предложений.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А.С.Пушкин: жизнь, творчество, судьба. Лицейская лирика, лирика дружбы в творчестве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5.5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0F3FD7">
              <w:rPr>
                <w:sz w:val="24"/>
                <w:szCs w:val="24"/>
              </w:rPr>
              <w:t>А.С. Пушкин. Стихотворения: «Няне», «</w:t>
            </w:r>
            <w:proofErr w:type="gramStart"/>
            <w:r w:rsidRPr="000F3FD7">
              <w:rPr>
                <w:sz w:val="24"/>
                <w:szCs w:val="24"/>
              </w:rPr>
              <w:t>К</w:t>
            </w:r>
            <w:proofErr w:type="gramEnd"/>
            <w:r w:rsidRPr="000F3FD7">
              <w:rPr>
                <w:sz w:val="24"/>
                <w:szCs w:val="24"/>
              </w:rPr>
              <w:t>***» («Я помню чудное мгновенье…»), «19 октября» («Роняет лес багряный свой убор…»),</w:t>
            </w:r>
          </w:p>
          <w:p w:rsidR="00F56032" w:rsidRPr="000F3FD7" w:rsidRDefault="00F56032" w:rsidP="00964B30">
            <w:pPr>
              <w:jc w:val="both"/>
            </w:pPr>
            <w:r w:rsidRPr="000F3FD7">
              <w:t xml:space="preserve"> «Бесы», «Туча»,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 xml:space="preserve">Переписать одно из стихотворений лицейского периода, составить кстихотворению «К другу-стихотворцу» 3 вопроса.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А.С.Пушкин. Лирика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петербургского периода. Проблема свободы, служения Родине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5.5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0F3FD7">
              <w:rPr>
                <w:sz w:val="24"/>
                <w:szCs w:val="24"/>
              </w:rPr>
              <w:lastRenderedPageBreak/>
              <w:t xml:space="preserve">А.С. Пушкин. </w:t>
            </w:r>
            <w:r w:rsidRPr="000F3FD7">
              <w:rPr>
                <w:sz w:val="24"/>
                <w:szCs w:val="24"/>
              </w:rPr>
              <w:lastRenderedPageBreak/>
              <w:t>Стихотворения: «Няне», «</w:t>
            </w:r>
            <w:proofErr w:type="gramStart"/>
            <w:r w:rsidRPr="000F3FD7">
              <w:rPr>
                <w:sz w:val="24"/>
                <w:szCs w:val="24"/>
              </w:rPr>
              <w:t>К</w:t>
            </w:r>
            <w:proofErr w:type="gramEnd"/>
            <w:r w:rsidRPr="000F3FD7">
              <w:rPr>
                <w:sz w:val="24"/>
                <w:szCs w:val="24"/>
              </w:rPr>
              <w:t>***» («Я помню чудное мгновенье…»), «19 октября» («Роняет лес багряный свой убор…»),</w:t>
            </w:r>
          </w:p>
          <w:p w:rsidR="00F56032" w:rsidRPr="000F3FD7" w:rsidRDefault="00F56032" w:rsidP="00964B30">
            <w:pPr>
              <w:jc w:val="both"/>
            </w:pPr>
            <w:r w:rsidRPr="000F3FD7">
              <w:t xml:space="preserve"> «Бесы», «Туча»,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1.3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основные факты жизни и  творческого  </w:t>
            </w:r>
            <w:r w:rsidRPr="000F3FD7">
              <w:lastRenderedPageBreak/>
              <w:t>пути  А.С. Грибоедова, А.С. Пушкина, М.Ю. Лермонтова, Н.В.  Гоголя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lastRenderedPageBreak/>
              <w:t xml:space="preserve">Заполнить третью и </w:t>
            </w:r>
            <w:r w:rsidRPr="000F3FD7">
              <w:rPr>
                <w:rFonts w:eastAsia="Gabriola"/>
                <w:bCs/>
              </w:rPr>
              <w:lastRenderedPageBreak/>
              <w:t>четвёртую графы хронологической таблицы. Подготовить выразительное чтение одного из стихотворений  и сделать его письменный анализ.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Любовь как гармония душ в интимной лирике А.С.Пушкина. Адресаты любовной лирики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5.5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0F3FD7">
              <w:rPr>
                <w:sz w:val="24"/>
                <w:szCs w:val="24"/>
              </w:rPr>
              <w:t>А.С. Пушкин. Стихотворения: «Няне», «</w:t>
            </w:r>
            <w:proofErr w:type="gramStart"/>
            <w:r w:rsidRPr="000F3FD7">
              <w:rPr>
                <w:sz w:val="24"/>
                <w:szCs w:val="24"/>
              </w:rPr>
              <w:t>К</w:t>
            </w:r>
            <w:proofErr w:type="gramEnd"/>
            <w:r w:rsidRPr="000F3FD7">
              <w:rPr>
                <w:sz w:val="24"/>
                <w:szCs w:val="24"/>
              </w:rPr>
              <w:t>***» («Я помню чудное мгновенье…»), «19 октября» («Роняет лес багряный свой убор…»),</w:t>
            </w:r>
          </w:p>
          <w:p w:rsidR="00F56032" w:rsidRPr="000F3FD7" w:rsidRDefault="00F56032" w:rsidP="00964B30">
            <w:pPr>
              <w:jc w:val="both"/>
            </w:pPr>
            <w:r w:rsidRPr="000F3FD7">
              <w:t xml:space="preserve"> «Бесы», «Туча»,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2.10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строить письменные высказывания в связи с изученным произведением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Заполнить шестую графу хронологической таблицы. Выучить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одно из стихотворений А.. Пушкина.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Раздумья о смысле жизни, о поэзии. «Бесы»: обучение анализу одного стихотворения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5.5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0F3FD7">
              <w:rPr>
                <w:sz w:val="24"/>
                <w:szCs w:val="24"/>
              </w:rPr>
              <w:t>А.С. Пушкин. Стихотворения: «Няне», «</w:t>
            </w:r>
            <w:proofErr w:type="gramStart"/>
            <w:r w:rsidRPr="000F3FD7">
              <w:rPr>
                <w:sz w:val="24"/>
                <w:szCs w:val="24"/>
              </w:rPr>
              <w:t>К</w:t>
            </w:r>
            <w:proofErr w:type="gramEnd"/>
            <w:r w:rsidRPr="000F3FD7">
              <w:rPr>
                <w:sz w:val="24"/>
                <w:szCs w:val="24"/>
              </w:rPr>
              <w:t>***» («Я помню чудное мгновенье…»), «19 октября» («Роняет лес багряный свой убор…»),</w:t>
            </w:r>
          </w:p>
          <w:p w:rsidR="00F56032" w:rsidRPr="000F3FD7" w:rsidRDefault="00F56032" w:rsidP="00964B30">
            <w:pPr>
              <w:jc w:val="both"/>
            </w:pPr>
            <w:r w:rsidRPr="000F3FD7">
              <w:t xml:space="preserve"> «Бесы», «Туча»,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60"/>
              <w:jc w:val="both"/>
            </w:pPr>
            <w:r w:rsidRPr="000F3FD7">
              <w:rPr>
                <w:rFonts w:eastAsia="Gabriola"/>
                <w:bCs/>
              </w:rPr>
              <w:t>Прочитать философское стихотворение Пушкина. Сделать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письменный анализ стихотворения (составить 2-3 вопроса)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Контрольная работа по комедии </w:t>
            </w:r>
            <w:proofErr w:type="spellStart"/>
            <w:r w:rsidRPr="000F3FD7">
              <w:rPr>
                <w:color w:val="000000"/>
                <w:shd w:val="clear" w:color="auto" w:fill="FFFFFF"/>
              </w:rPr>
              <w:t>А.С.Грибоедова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 xml:space="preserve"> «Горе от ума», лирике А.С.Пушкина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5.5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5.4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0F3FD7">
              <w:rPr>
                <w:sz w:val="24"/>
                <w:szCs w:val="24"/>
              </w:rPr>
              <w:lastRenderedPageBreak/>
              <w:t>А.С. Пушкин. Стихотворения: «Няне», «</w:t>
            </w:r>
            <w:proofErr w:type="gramStart"/>
            <w:r w:rsidRPr="000F3FD7">
              <w:rPr>
                <w:sz w:val="24"/>
                <w:szCs w:val="24"/>
              </w:rPr>
              <w:t>К</w:t>
            </w:r>
            <w:proofErr w:type="gramEnd"/>
            <w:r w:rsidRPr="000F3FD7">
              <w:rPr>
                <w:sz w:val="24"/>
                <w:szCs w:val="24"/>
              </w:rPr>
              <w:t>***» («Я помню чудное мгновенье…»), «19 октября» («Роняет лес багряный свой убор…»),</w:t>
            </w:r>
          </w:p>
          <w:p w:rsidR="00F56032" w:rsidRPr="000F3FD7" w:rsidRDefault="00F56032" w:rsidP="00964B30">
            <w:pPr>
              <w:jc w:val="both"/>
            </w:pPr>
            <w:r w:rsidRPr="000F3FD7">
              <w:lastRenderedPageBreak/>
              <w:t xml:space="preserve"> «Бесы», «Туча»,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А.С.Грибоедов «Горе от ума»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и подготовить краткиесообщения о южных поэмах </w:t>
            </w:r>
            <w:r w:rsidRPr="000F3FD7">
              <w:rPr>
                <w:rFonts w:eastAsia="Gabriola"/>
                <w:bCs/>
                <w:i/>
                <w:iCs/>
              </w:rPr>
              <w:t>А. С. Пушкина (по плану).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spellStart"/>
            <w:r w:rsidRPr="000F3FD7">
              <w:rPr>
                <w:color w:val="000000"/>
                <w:shd w:val="clear" w:color="auto" w:fill="FFFFFF"/>
              </w:rPr>
              <w:t>Вн.чт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>. А.С.Пушкин «Цыганы» как романтическая поэма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А.С.Пушкин. Поэма «Цыганы» 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 формулировать тему, 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Прочитать роман в стихах </w:t>
            </w:r>
            <w:r w:rsidRPr="000F3FD7">
              <w:rPr>
                <w:rFonts w:eastAsia="Gabriola"/>
                <w:bCs/>
                <w:i/>
                <w:iCs/>
              </w:rPr>
              <w:t>А. С. Пушкина</w:t>
            </w:r>
            <w:r w:rsidRPr="000F3FD7">
              <w:rPr>
                <w:rFonts w:eastAsia="Gabriola"/>
                <w:bCs/>
              </w:rPr>
              <w:t xml:space="preserve"> «Евгений Онегин»</w:t>
            </w:r>
          </w:p>
          <w:p w:rsidR="00F56032" w:rsidRPr="000F3FD7" w:rsidRDefault="00F56032" w:rsidP="00964B30">
            <w:pPr>
              <w:jc w:val="both"/>
              <w:rPr>
                <w:rFonts w:eastAsia="Gabriola"/>
                <w:bCs/>
              </w:rPr>
            </w:pPr>
            <w:r w:rsidRPr="000F3FD7">
              <w:rPr>
                <w:rFonts w:eastAsia="Gabriola"/>
                <w:bCs/>
                <w:i/>
                <w:iCs/>
              </w:rPr>
              <w:t xml:space="preserve">Групповое задание. </w:t>
            </w:r>
            <w:r w:rsidRPr="000F3FD7">
              <w:rPr>
                <w:rFonts w:eastAsia="Gabriola"/>
                <w:bCs/>
              </w:rPr>
              <w:t>Посмотреть фильм «Онегин» (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Великобри-тания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 xml:space="preserve">) (см. </w:t>
            </w:r>
            <w:r w:rsidRPr="000F3FD7">
              <w:rPr>
                <w:rFonts w:eastAsia="Gabriola"/>
                <w:bCs/>
                <w:u w:val="single"/>
              </w:rPr>
              <w:t>http://films.imhonet.ru/element/193147/movie-online/</w:t>
            </w:r>
            <w:r w:rsidRPr="000F3FD7">
              <w:rPr>
                <w:rFonts w:eastAsia="Gabriola"/>
                <w:bCs/>
              </w:rPr>
              <w:t>). Найти в фильме несоответствия с текстом романа.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А.С.Пушкин. Роман в стихах «Евгений Онегин»: замысел, композиция, сюжет. </w:t>
            </w:r>
            <w:proofErr w:type="spellStart"/>
            <w:r w:rsidRPr="000F3FD7">
              <w:rPr>
                <w:color w:val="000000"/>
                <w:shd w:val="clear" w:color="auto" w:fill="FFFFFF"/>
              </w:rPr>
              <w:t>Онегинская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 xml:space="preserve"> строфа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2.7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выявлять авторскую позицию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 xml:space="preserve">Перечитать I, II и VI главы романа и главу «Путешествие Онегина». Прочитать комментарии </w:t>
            </w:r>
            <w:r w:rsidRPr="000F3FD7">
              <w:rPr>
                <w:rFonts w:eastAsia="Gabriola"/>
                <w:bCs/>
                <w:i/>
                <w:iCs/>
              </w:rPr>
              <w:t>Ю. М. Лотмана</w:t>
            </w:r>
            <w:r w:rsidRPr="000F3FD7">
              <w:rPr>
                <w:rFonts w:eastAsia="Gabriola"/>
                <w:bCs/>
              </w:rPr>
              <w:t xml:space="preserve"> к этим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гла-вам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>. Подготовить чтение  одного из фрагментов романа,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пересказ статьи учебника «О романе «Евгений Онегин</w:t>
            </w:r>
            <w:proofErr w:type="gramStart"/>
            <w:r w:rsidRPr="000F3FD7">
              <w:rPr>
                <w:rFonts w:eastAsia="Gabriola"/>
                <w:bCs/>
              </w:rPr>
              <w:t>»(</w:t>
            </w:r>
            <w:proofErr w:type="gramEnd"/>
            <w:r w:rsidRPr="000F3FD7">
              <w:rPr>
                <w:rFonts w:eastAsia="Gabriola"/>
                <w:bCs/>
              </w:rPr>
              <w:t xml:space="preserve"> по предварительному конспекту)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А.С.Пушкин «Евгений Онегин». Онегин и Ленский. Трагические итоги жизненного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пути.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2.9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владеть различными видами пересказа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 xml:space="preserve">Изучить статьи учебника «Ленский» и «Онегин» и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подго-товить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 xml:space="preserve"> письменную </w:t>
            </w:r>
            <w:r w:rsidRPr="000F3FD7">
              <w:rPr>
                <w:rFonts w:eastAsia="Gabriola"/>
                <w:bCs/>
              </w:rPr>
              <w:lastRenderedPageBreak/>
              <w:t>сравнительную характеристику героев (по образцу)</w:t>
            </w:r>
          </w:p>
          <w:p w:rsidR="00F56032" w:rsidRPr="000F3FD7" w:rsidRDefault="00F56032" w:rsidP="00964B30">
            <w:pPr>
              <w:tabs>
                <w:tab w:val="left" w:pos="2070"/>
              </w:tabs>
              <w:jc w:val="both"/>
            </w:pPr>
            <w:r w:rsidRPr="000F3FD7">
              <w:tab/>
            </w:r>
          </w:p>
          <w:p w:rsidR="00F56032" w:rsidRPr="000F3FD7" w:rsidRDefault="00F56032" w:rsidP="00964B30">
            <w:pPr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33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 «Евгений Онегин». Татьяна Ларина – нравственный идеал. Ольга и Татьяна Ларины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>Прочитать и письма героев. Прочитать комментарии Ю. М. Лотмана</w:t>
            </w:r>
          </w:p>
          <w:p w:rsidR="00F56032" w:rsidRPr="000F3FD7" w:rsidRDefault="00F56032" w:rsidP="00964B30">
            <w:pPr>
              <w:tabs>
                <w:tab w:val="left" w:pos="232"/>
              </w:tabs>
              <w:jc w:val="both"/>
              <w:rPr>
                <w:rFonts w:eastAsia="Gabriola"/>
                <w:b/>
                <w:bCs/>
              </w:rPr>
            </w:pPr>
            <w:r w:rsidRPr="000F3FD7">
              <w:rPr>
                <w:rFonts w:eastAsia="Gabriola"/>
                <w:bCs/>
              </w:rPr>
              <w:t>этим главам. Письменно пересказать один из эпизодов романа или составить письменную сравнительную характеристику Татьяны и Ольги (по  образцу</w:t>
            </w:r>
            <w:r w:rsidRPr="000F3FD7">
              <w:rPr>
                <w:rFonts w:eastAsia="Gabriola"/>
                <w:b/>
                <w:bCs/>
              </w:rPr>
              <w:t>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 «Евгений Онегин». Эволюция взаимоотношений Татьяны и Онегина.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Подготовить выразительное чтение наизусть одного из писем. Завершить составление таблицы.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 «Евгений Онегин». Автор как идейно-композиционный и лирический центр романа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>Прочитать статьи учебника «Автор в романе» и «Своеобразие романа». Выписать  5 предложений.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А.С.Пушкин «Евгений Онегин». Пушкинская эпоха в романе. «Евгений Онегин» как энциклопедия русской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жизни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 xml:space="preserve">Записать определение </w:t>
            </w:r>
            <w:r w:rsidRPr="000F3FD7">
              <w:rPr>
                <w:i/>
              </w:rPr>
              <w:t>реализма</w:t>
            </w:r>
            <w:r w:rsidRPr="000F3FD7">
              <w:t xml:space="preserve"> в романе. Найти примеры реализма в романе.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Роман А.С.Пушкина «Евгений Онегин» в зеркале русской критики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А.С.Пушкин. Роман «Евгений Онегин»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определения своего круга чтения и оценки литературных произведений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Групповое задание. </w:t>
            </w:r>
            <w:r w:rsidRPr="000F3FD7">
              <w:rPr>
                <w:rFonts w:eastAsia="Gabriola"/>
                <w:bCs/>
              </w:rPr>
              <w:t>Посмотреть коллективный учебный проект:</w:t>
            </w:r>
          </w:p>
          <w:p w:rsidR="00F56032" w:rsidRPr="000F3FD7" w:rsidRDefault="00F56032" w:rsidP="00964B30">
            <w:pPr>
              <w:tabs>
                <w:tab w:val="left" w:pos="1320"/>
                <w:tab w:val="left" w:pos="2780"/>
                <w:tab w:val="left" w:pos="4720"/>
                <w:tab w:val="left" w:pos="59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электронный </w:t>
            </w:r>
            <w:proofErr w:type="spellStart"/>
            <w:r w:rsidRPr="000F3FD7">
              <w:rPr>
                <w:rFonts w:eastAsia="Gabriola"/>
                <w:bCs/>
              </w:rPr>
              <w:t>аудиовидеоальбом</w:t>
            </w:r>
            <w:proofErr w:type="spellEnd"/>
            <w:r w:rsidRPr="000F3FD7">
              <w:rPr>
                <w:rFonts w:eastAsia="Gabriola"/>
                <w:bCs/>
              </w:rPr>
              <w:tab/>
              <w:t>«„Евгений</w:t>
            </w:r>
            <w:r w:rsidRPr="000F3FD7">
              <w:rPr>
                <w:rFonts w:eastAsia="Gabriola"/>
                <w:bCs/>
              </w:rPr>
              <w:tab/>
            </w:r>
            <w:proofErr w:type="spellStart"/>
            <w:r w:rsidRPr="000F3FD7">
              <w:rPr>
                <w:rFonts w:eastAsia="Gabriola"/>
                <w:bCs/>
              </w:rPr>
              <w:t>Оне</w:t>
            </w:r>
            <w:proofErr w:type="spellEnd"/>
            <w:r w:rsidRPr="000F3FD7">
              <w:rPr>
                <w:rFonts w:eastAsia="Gabriola"/>
                <w:bCs/>
              </w:rPr>
              <w:t>-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«Роман </w:t>
            </w:r>
            <w:r w:rsidRPr="000F3FD7">
              <w:rPr>
                <w:rFonts w:eastAsia="Gabriola"/>
                <w:bCs/>
                <w:i/>
                <w:iCs/>
              </w:rPr>
              <w:t>А. С. Пушкина</w:t>
            </w:r>
            <w:r w:rsidRPr="000F3FD7">
              <w:rPr>
                <w:rFonts w:eastAsia="Gabriola"/>
                <w:bCs/>
              </w:rPr>
              <w:t xml:space="preserve"> и опера </w:t>
            </w:r>
            <w:r w:rsidRPr="000F3FD7">
              <w:rPr>
                <w:rFonts w:eastAsia="Gabriola"/>
                <w:bCs/>
                <w:i/>
                <w:iCs/>
              </w:rPr>
              <w:t>П. И. Чайковского</w:t>
            </w:r>
            <w:r w:rsidRPr="000F3FD7">
              <w:rPr>
                <w:rFonts w:eastAsia="Gabriola"/>
                <w:bCs/>
              </w:rPr>
              <w:t>».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spellStart"/>
            <w:r w:rsidRPr="000F3FD7">
              <w:rPr>
                <w:color w:val="000000"/>
                <w:shd w:val="clear" w:color="auto" w:fill="FFFFFF"/>
              </w:rPr>
              <w:t>Вн.чт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>. А.С.Пушкин. Трагедия «Моцарт и Сальери»: проблема «гения и злодейства»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 повествователь, литературный герой, лирический герой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2.7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выявлять авторскую позицию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>Записать в тетрадь 5 предложений на тему: « Кто такой Моцарт? Сальери?»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Контрольная работа по творчеству А.С.Пушкина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</w:t>
            </w:r>
            <w:r w:rsidRPr="000F3FD7">
              <w:lastRenderedPageBreak/>
              <w:t>автор- повествователь, литературный герой, лирический герой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2.5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Характеризовать особенности сюжета, композиции,</w:t>
            </w:r>
            <w:r w:rsidRPr="000F3FD7">
              <w:tab/>
              <w:t>роль изобразительно-выразительныхсредств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материал о юности ираннем творчестве </w:t>
            </w:r>
            <w:r w:rsidRPr="000F3FD7">
              <w:rPr>
                <w:rFonts w:eastAsia="Gabriola"/>
                <w:bCs/>
                <w:i/>
                <w:iCs/>
              </w:rPr>
              <w:t>М. Ю. Лермонтова. Записать 5 важных фактов в тетрадь.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40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М.Ю.Лермонтов: жизнь, творчество. Мотивы вольности и одиночества в лирике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М.Ю.Лермонтов. Стихотворения: </w:t>
            </w:r>
            <w:proofErr w:type="gramStart"/>
            <w:r w:rsidRPr="000F3FD7">
              <w:t>«Парус», «Смерть Поэта», «Дума», «Поэт», «И скучно, и грустно», «Родина», «Пророк»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2.10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строить письменные высказывания в связи с изученным произведением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60"/>
              <w:jc w:val="both"/>
              <w:rPr>
                <w:rFonts w:eastAsia="Gabriola"/>
                <w:bCs/>
                <w:i/>
                <w:iCs/>
              </w:rPr>
            </w:pPr>
            <w:r w:rsidRPr="000F3FD7">
              <w:rPr>
                <w:rFonts w:eastAsia="Gabriola"/>
                <w:bCs/>
                <w:i/>
                <w:iCs/>
              </w:rPr>
              <w:t xml:space="preserve">Посмотреть </w:t>
            </w:r>
            <w:r w:rsidRPr="000F3FD7">
              <w:rPr>
                <w:rFonts w:eastAsia="Gabriola"/>
                <w:bCs/>
              </w:rPr>
              <w:t xml:space="preserve">заочную экскурсию «Люблю я Кавказ!»: М. Ю. Лермонтов на Кавказе»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записать 5 предложений )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Образ поэта-пророка в лирике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М.Ю.Лермонтов. Стихотворения: </w:t>
            </w:r>
            <w:proofErr w:type="gramStart"/>
            <w:r w:rsidRPr="000F3FD7">
              <w:t>«Парус», «Смерть Поэта», «Дума», «Поэт», «И скучно, и грустно», «Родина», «Пророк»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Выучить  -10 строк из стихотворения «Смерть Поэта»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Эпоха безвременья в лирике М.Ю.Лермонтова. Тема Росс</w:t>
            </w:r>
            <w:proofErr w:type="gramStart"/>
            <w:r w:rsidRPr="000F3FD7">
              <w:rPr>
                <w:color w:val="000000"/>
                <w:shd w:val="clear" w:color="auto" w:fill="FFFFFF"/>
              </w:rPr>
              <w:t>ии и её</w:t>
            </w:r>
            <w:proofErr w:type="gramEnd"/>
            <w:r w:rsidRPr="000F3FD7">
              <w:rPr>
                <w:color w:val="000000"/>
                <w:shd w:val="clear" w:color="auto" w:fill="FFFFFF"/>
              </w:rPr>
              <w:t xml:space="preserve"> своеобразие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М.Ю.Лермонтов. Стихотворения: </w:t>
            </w:r>
            <w:proofErr w:type="gramStart"/>
            <w:r w:rsidRPr="000F3FD7">
              <w:t>«Парус», «Смерть Поэта», «Дума», «Поэт», «И скучно, и грустно», «Родина», «Пророк»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писать отзывы о самостоятельно прочитанных произведениях, сочинения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 w:right="20"/>
              <w:jc w:val="both"/>
            </w:pPr>
            <w:r w:rsidRPr="000F3FD7">
              <w:rPr>
                <w:rFonts w:eastAsia="Gabriola"/>
                <w:bCs/>
              </w:rPr>
              <w:t>Прослушать сообщение на тему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«Странная любовь к Родине в поэзии </w:t>
            </w:r>
            <w:r w:rsidRPr="000F3FD7">
              <w:rPr>
                <w:rFonts w:eastAsia="Gabriola"/>
                <w:bCs/>
                <w:i/>
                <w:iCs/>
              </w:rPr>
              <w:t>М. Ю. Лермонтова</w:t>
            </w:r>
            <w:r w:rsidRPr="000F3FD7">
              <w:rPr>
                <w:rFonts w:eastAsia="Gabriola"/>
                <w:bCs/>
              </w:rPr>
              <w:t>» и написать мини-эссе на тему «Облик  героя поэзии М. Ю. Лермонтова» (по образцу 5-10 предложений).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времени. Смысл названия романа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образную природу словесного  искусства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Перечитать главы «Бэла» и «Максим </w:t>
            </w:r>
            <w:proofErr w:type="spellStart"/>
            <w:r w:rsidRPr="000F3FD7">
              <w:rPr>
                <w:rFonts w:eastAsia="Gabriola"/>
                <w:bCs/>
              </w:rPr>
              <w:t>Максимыч</w:t>
            </w:r>
            <w:proofErr w:type="spellEnd"/>
            <w:r w:rsidRPr="000F3FD7">
              <w:rPr>
                <w:rFonts w:eastAsia="Gabriola"/>
                <w:bCs/>
              </w:rPr>
              <w:t xml:space="preserve">». 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рассказ по главе«Бэла»: 1) Роль пейзажа в главе. 2) Роль деталей психологического </w:t>
            </w:r>
            <w:r w:rsidRPr="000F3FD7">
              <w:rPr>
                <w:rFonts w:eastAsia="Gabriola"/>
                <w:bCs/>
              </w:rPr>
              <w:lastRenderedPageBreak/>
              <w:t xml:space="preserve">портрета Максима </w:t>
            </w:r>
            <w:proofErr w:type="spellStart"/>
            <w:r w:rsidRPr="000F3FD7">
              <w:rPr>
                <w:rFonts w:eastAsia="Gabriola"/>
                <w:bCs/>
              </w:rPr>
              <w:t>Максимыча</w:t>
            </w:r>
            <w:proofErr w:type="spellEnd"/>
            <w:r w:rsidRPr="000F3FD7">
              <w:rPr>
                <w:rFonts w:eastAsia="Gabriola"/>
                <w:bCs/>
              </w:rPr>
              <w:t xml:space="preserve"> в раскрытии его характера. 3) Горские обычаи и их нравственная сущность (по образцу).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М.Ю.Лермонтов «Герой нашего времени». Загадки образа Печорина в главах «Бэла» и «Максим </w:t>
            </w:r>
            <w:proofErr w:type="spellStart"/>
            <w:r w:rsidRPr="000F3FD7">
              <w:rPr>
                <w:color w:val="000000"/>
                <w:shd w:val="clear" w:color="auto" w:fill="FFFFFF"/>
              </w:rPr>
              <w:t>Максимыч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2.7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выявлять авторскую позицию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Перечитать новеллы «Тамань» и «Княжна Мери». Выучить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наизусть одно из описаний Кавказа (10—15 строк)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времени». «Журнал Печорина» как средство самораскрытия характера героя. Глава «Тамань»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образную природу словесного  искусства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эпизод  «Журнал Печорина». Составить  план ответа на вопрос: «Как автор изображает загадочную душу Печорина?»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времени». «Журнал Печорина». Глава «Княжна Мери»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образную природу словесного  искусства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Подобрать цитаты на тему «Образ Печорина»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 xml:space="preserve">по подсказке).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времени». Глава «Фаталист». Печорин в системе мужских образов романа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Подобрать цитаты на тему «Печорин и  женские образы романа», проанализировав его отношения с Бэлой, девушкой-ундиной, княжной Мери, Веро</w:t>
            </w:r>
            <w:proofErr w:type="gramStart"/>
            <w:r w:rsidRPr="000F3FD7">
              <w:rPr>
                <w:rFonts w:eastAsia="Gabriola"/>
                <w:bCs/>
              </w:rPr>
              <w:t>й(</w:t>
            </w:r>
            <w:proofErr w:type="gramEnd"/>
            <w:r w:rsidRPr="000F3FD7">
              <w:rPr>
                <w:rFonts w:eastAsia="Gabriola"/>
                <w:bCs/>
              </w:rPr>
              <w:t xml:space="preserve"> по 5 </w:t>
            </w:r>
            <w:r w:rsidRPr="000F3FD7">
              <w:rPr>
                <w:rFonts w:eastAsia="Gabriola"/>
                <w:bCs/>
              </w:rPr>
              <w:lastRenderedPageBreak/>
              <w:t>предложений). Найти в психологическом и философском словарях определение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понятия </w:t>
            </w:r>
            <w:r w:rsidRPr="000F3FD7">
              <w:rPr>
                <w:rFonts w:eastAsia="Gabriola"/>
                <w:bCs/>
                <w:i/>
                <w:iCs/>
              </w:rPr>
              <w:t>любовь</w:t>
            </w:r>
            <w:r w:rsidRPr="000F3FD7">
              <w:rPr>
                <w:rFonts w:eastAsia="Gabriola"/>
                <w:bCs/>
              </w:rPr>
              <w:t xml:space="preserve"> и выписать его).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времени». Печорин и система женских образов романа. Любовь в жизни главного героя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Проект. </w:t>
            </w:r>
            <w:r w:rsidRPr="000F3FD7">
              <w:rPr>
                <w:rFonts w:eastAsia="Gabriola"/>
                <w:bCs/>
              </w:rPr>
              <w:t>Заочная экскурсия в музей</w:t>
            </w:r>
            <w:r w:rsidRPr="000F3FD7">
              <w:rPr>
                <w:rFonts w:eastAsia="Gabriola"/>
                <w:bCs/>
                <w:i/>
                <w:iCs/>
              </w:rPr>
              <w:t xml:space="preserve"> М. Ю. Лермонтова </w:t>
            </w:r>
            <w:r w:rsidRPr="000F3FD7">
              <w:rPr>
                <w:rFonts w:eastAsia="Gabriola"/>
                <w:bCs/>
              </w:rPr>
              <w:t>вПятигорске. Посмотреть и выписать 5 важных фактов.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49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М.Ю.Лермонтов «Герой нашего времени». Литературная критика о романе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60"/>
              <w:jc w:val="both"/>
            </w:pPr>
            <w:r w:rsidRPr="000F3FD7">
              <w:rPr>
                <w:rFonts w:eastAsia="Gabriola"/>
                <w:bCs/>
              </w:rPr>
              <w:t>Подготовить конспект на тему «Критика о романе „Герой нашего времени“» или выполнить задание 3 из раздела учебника «Творческое задание» (по образцу).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50-51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Контрольная работа  по лирике М.Ю.Лермонтова, роману «Герой нашего времени»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5.10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5.13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М.Ю.Лермонтов. Стихотворения: </w:t>
            </w:r>
            <w:proofErr w:type="gramStart"/>
            <w:r w:rsidRPr="000F3FD7">
              <w:t>«Парус», «Смерть Поэта», «Дума», «Поэт», «И скучно, и грустно», «Родина», «Пророк»</w:t>
            </w:r>
            <w:proofErr w:type="gramEnd"/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М.Ю.Лермонтов. Роман «Герой нашего времени»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писать отзывы о самостоятельно прочитанных произведениях, сочинения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Подготовить сообщения об интересных фактах биографии Гоголя (</w:t>
            </w:r>
            <w:proofErr w:type="gramStart"/>
            <w:r w:rsidRPr="000F3FD7">
              <w:rPr>
                <w:rFonts w:eastAsia="Gabriola"/>
                <w:bCs/>
              </w:rPr>
              <w:t>см</w:t>
            </w:r>
            <w:proofErr w:type="gramEnd"/>
            <w:r w:rsidRPr="000F3FD7">
              <w:rPr>
                <w:rFonts w:eastAsia="Gabriola"/>
                <w:bCs/>
              </w:rPr>
              <w:t xml:space="preserve">. </w:t>
            </w:r>
            <w:r w:rsidRPr="000F3FD7">
              <w:rPr>
                <w:rFonts w:eastAsia="Gabriola"/>
                <w:bCs/>
                <w:u w:val="single"/>
              </w:rPr>
              <w:t>http://funfacts.ru/interesnye-fakty-biografii/252-interesnye-fakty-iz-zhizni-gogolja.</w:t>
            </w:r>
            <w:r w:rsidRPr="000F3FD7">
              <w:rPr>
                <w:rFonts w:eastAsia="Gabriola"/>
                <w:bCs/>
              </w:rPr>
              <w:t>) (письменно)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 xml:space="preserve">Н.В.Гоголь. Страницы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жизни и творчества. Проблематика и поэтика первых сборников Н.В.Гоголя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Н.В.Гоголь. Поэма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1.3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Основные факты жизни и творческого </w:t>
            </w:r>
            <w:r w:rsidRPr="000F3FD7">
              <w:lastRenderedPageBreak/>
              <w:t xml:space="preserve">пути А.С. </w:t>
            </w:r>
            <w:proofErr w:type="spellStart"/>
            <w:r w:rsidRPr="000F3FD7">
              <w:t>Грибоедова</w:t>
            </w:r>
            <w:proofErr w:type="spellEnd"/>
            <w:r w:rsidRPr="000F3FD7">
              <w:t>, А.С.Пушкина, М.Ю.Лермонтова, Н.В.Гоголя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lastRenderedPageBreak/>
              <w:t xml:space="preserve">Используя </w:t>
            </w:r>
            <w:r w:rsidRPr="000F3FD7">
              <w:rPr>
                <w:rFonts w:eastAsia="Gabriola"/>
                <w:bCs/>
              </w:rPr>
              <w:lastRenderedPageBreak/>
              <w:t>материалы статьи учебника «Замысел „Мёртвых душ“», подготовить конспект сообщения о замысле, истории создания, особенностях жанра и композиции поэмы (по плану) Перечитать главы II—VI.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53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души»: замысел, история создания, особенности жанра и композиции, смысл названия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2.3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Определять род и жанр литературного произведения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>Ответить  один вопрос практикума</w:t>
            </w:r>
            <w:proofErr w:type="gramStart"/>
            <w:r w:rsidRPr="000F3FD7">
              <w:rPr>
                <w:rFonts w:eastAsia="Gabriola"/>
                <w:bCs/>
              </w:rPr>
              <w:t>«Ч</w:t>
            </w:r>
            <w:proofErr w:type="gramEnd"/>
            <w:r w:rsidRPr="000F3FD7">
              <w:rPr>
                <w:rFonts w:eastAsia="Gabriola"/>
                <w:bCs/>
              </w:rPr>
              <w:t>итаем, думаем, спорим…» ( 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души». Система образов поэмы: образы помещиков (Манилов, Коробочка)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и формулировать ему, идею, 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Перечитать главы I, VII—X.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души». Образы помещиков (Ноздрёв, Собакевич, Плюшкин)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и формулировать ему, идею, 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Используя план характеристики литературного героя и статьи учебника «Манилов», «Коробочка», «Ноздрёв», «Собакевич» и «Плюшкин», составить сообщение об одном из помещиков.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 xml:space="preserve">Н.В.Гоголь. Поэма «Мёртвые души».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Образы чиновников губернского города NN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Выделять и формулировать ему, идею, проблематику изученного произведения; </w:t>
            </w:r>
            <w:r w:rsidRPr="000F3FD7">
              <w:lastRenderedPageBreak/>
              <w:t>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lastRenderedPageBreak/>
              <w:t xml:space="preserve">Индивидуальные задания. </w:t>
            </w:r>
            <w:r w:rsidRPr="000F3FD7">
              <w:rPr>
                <w:rFonts w:eastAsia="Gabriola"/>
                <w:bCs/>
              </w:rPr>
              <w:t xml:space="preserve">Составить </w:t>
            </w:r>
            <w:r w:rsidRPr="000F3FD7">
              <w:rPr>
                <w:rFonts w:eastAsia="Gabriola"/>
                <w:bCs/>
              </w:rPr>
              <w:lastRenderedPageBreak/>
              <w:t xml:space="preserve">заочные экскурсии погороду N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рассказать по плану о городе)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57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души». Чичиков как новый герой эпохи и как антигерой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и формулировать ему, идею, 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 Используя план характеристики литературного героя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см. урок 54) и статьи учебника «Манилов», «Коробочка», «Ноздрёв», «Собакевич» и «Плюшкин, составить сообщение об одном из помещиков (по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</w:t>
            </w:r>
            <w:proofErr w:type="gramStart"/>
            <w:r w:rsidRPr="000F3FD7">
              <w:rPr>
                <w:color w:val="000000"/>
                <w:shd w:val="clear" w:color="auto" w:fill="FFFFFF"/>
              </w:rPr>
              <w:t>»-</w:t>
            </w:r>
            <w:proofErr w:type="gramEnd"/>
            <w:r w:rsidRPr="000F3FD7">
              <w:rPr>
                <w:color w:val="000000"/>
                <w:shd w:val="clear" w:color="auto" w:fill="FFFFFF"/>
              </w:rPr>
              <w:t>поэма о величии России и народа. Пафос и роль лирических отступлений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устный рассказ о Чичикове с использованием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со-ставленного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 xml:space="preserve"> на уроке плана и статьи учебника «Чичиков». </w:t>
            </w:r>
            <w:proofErr w:type="spellStart"/>
            <w:r w:rsidRPr="000F3FD7">
              <w:rPr>
                <w:rFonts w:eastAsia="Gabriola"/>
                <w:bCs/>
              </w:rPr>
              <w:t>Пись-менно</w:t>
            </w:r>
            <w:proofErr w:type="spellEnd"/>
            <w:r w:rsidRPr="000F3FD7">
              <w:rPr>
                <w:rFonts w:eastAsia="Gabriola"/>
                <w:bCs/>
              </w:rPr>
              <w:t xml:space="preserve"> ответить на итоговый вопрос урока или составить характеристику Чичикова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5 предложений) Выучить фрагмент из финального лирического отступления первого тома.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 xml:space="preserve">Контрольное сочинение по поэме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Н.В.Гоголя «Мёртвые души»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5.16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Н.В.Гоголь. Поэма «Мёртвые души»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Создание связного текста на необходимую тему с учетом норм </w:t>
            </w:r>
            <w:r w:rsidRPr="000F3FD7">
              <w:lastRenderedPageBreak/>
              <w:t>русского литературного языка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lastRenderedPageBreak/>
              <w:t xml:space="preserve">Прочитать пьесу </w:t>
            </w:r>
            <w:r w:rsidRPr="000F3FD7">
              <w:rPr>
                <w:color w:val="000000"/>
                <w:shd w:val="clear" w:color="auto" w:fill="FFFFFF"/>
              </w:rPr>
              <w:t>«Бедность не порок»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А.Н.Островский. Слово о драматурге. Особенности сюжета пьесы «Бедность не порок»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А.Н.Островский. Одна пьеса по выбору 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и формулировать ему, идею, 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 xml:space="preserve">Сочинение-миниатюра «Мне поручена роль…» (как вы себе представляете данного героя и как бы вы его играли а сцене?) </w:t>
            </w:r>
            <w:proofErr w:type="gramStart"/>
            <w:r w:rsidRPr="000F3FD7">
              <w:t xml:space="preserve">( </w:t>
            </w:r>
            <w:proofErr w:type="gramEnd"/>
            <w:r w:rsidRPr="000F3FD7">
              <w:t xml:space="preserve">по образцу 5 </w:t>
            </w:r>
            <w:proofErr w:type="spellStart"/>
            <w:r w:rsidRPr="000F3FD7">
              <w:t>предл</w:t>
            </w:r>
            <w:proofErr w:type="spellEnd"/>
            <w:r w:rsidRPr="000F3FD7">
              <w:t>.)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А.Н.Островский. Любовь в патриархальном мире и её влияние на героев пьесы «Бедность не порок»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А.Н.Островский. Одна пьеса по выбору 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 статьям учебника подготовить сообщение на одну из тем: «Ф. М. Достоевский и современники» или «Как работал Ф. М.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До-стоевский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>» (по образцу).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Ф.М.Достоевский: страницы жизни и творчества. Повесть «Белые ночи»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</w:rPr>
              <w:t>Ф.М.Достоевский. Одна повесть по выбору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определения своего круга чтения и оценки литературных произведений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статью «Литература и другие виды искусства» (об иллюстрациях </w:t>
            </w:r>
            <w:r w:rsidRPr="000F3FD7">
              <w:rPr>
                <w:rFonts w:eastAsia="Gabriola"/>
                <w:bCs/>
                <w:i/>
                <w:iCs/>
              </w:rPr>
              <w:t xml:space="preserve">М.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Добужинского</w:t>
            </w:r>
            <w:proofErr w:type="spellEnd"/>
            <w:r w:rsidRPr="000F3FD7">
              <w:rPr>
                <w:rFonts w:eastAsia="Gabriola"/>
                <w:bCs/>
              </w:rPr>
              <w:t xml:space="preserve"> к повести «Белые ночи» и о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петербург-ской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 xml:space="preserve"> природе). Выписать 5-10 </w:t>
            </w:r>
            <w:proofErr w:type="spellStart"/>
            <w:r w:rsidRPr="000F3FD7">
              <w:rPr>
                <w:rFonts w:eastAsia="Gabriola"/>
                <w:bCs/>
              </w:rPr>
              <w:t>предл</w:t>
            </w:r>
            <w:proofErr w:type="spellEnd"/>
            <w:r w:rsidRPr="000F3FD7">
              <w:rPr>
                <w:rFonts w:eastAsia="Gabriola"/>
                <w:bCs/>
              </w:rPr>
              <w:t>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ab"/>
            </w:pPr>
            <w:r w:rsidRPr="000F3FD7">
              <w:t xml:space="preserve">Ф.М.Достоевский. Повесть «Белые ночи». Тип «петербургского мечтателя» в повести, черты его </w:t>
            </w:r>
            <w:r w:rsidRPr="000F3FD7">
              <w:lastRenderedPageBreak/>
              <w:t>внутреннего мира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</w:rPr>
              <w:t>Ф.М.Достоевский. Одна повесть по выбору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Заполнение цитатной таблицы «Средства создания образа Настеньки»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по образцу).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Ф.М.Достоевский. Роль истории Настеньки в повести «Белые ночи». Развитие понятия о повести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</w:rPr>
              <w:t>Ф.М.Достоевский. Одна повесть по выбору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Подобрать материалы и подготовить сообщения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 xml:space="preserve"> Л.Н. Толстого </w:t>
            </w:r>
            <w:proofErr w:type="gramStart"/>
            <w:r w:rsidRPr="000F3FD7">
              <w:rPr>
                <w:rFonts w:eastAsia="Gabriola"/>
                <w:bCs/>
                <w:i/>
                <w:i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  <w:i/>
                <w:iCs/>
              </w:rPr>
              <w:t>записать 5 фактов в тетрадь).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Л.Н.Толстой: судьба, личность, творчество. Автобиографическая трилогия «Детство», «Отрочество», «Юность»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Л.Н.Толстой. </w:t>
            </w:r>
            <w:r w:rsidRPr="000F3FD7">
              <w:rPr>
                <w:color w:val="000000"/>
              </w:rPr>
              <w:t>Одна повесть по выбору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Прослушать сообщения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 xml:space="preserve">А. П. Чехова. Записать 5-10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предл</w:t>
            </w:r>
            <w:proofErr w:type="spellEnd"/>
            <w:r w:rsidRPr="000F3FD7">
              <w:rPr>
                <w:rFonts w:eastAsia="Gabriola"/>
                <w:bCs/>
                <w:i/>
                <w:iCs/>
              </w:rPr>
              <w:t>. в тетрадь.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А.П.Чехов: судьба, личность, творчество. «Смерть чиновника»: образ «маленького человека»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А.П.Чехов. Рассказы: «Смерть чиновника», «Хамелеон», «Тоска»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/>
              <w:jc w:val="both"/>
            </w:pPr>
            <w:r w:rsidRPr="000F3FD7">
              <w:rPr>
                <w:rFonts w:eastAsia="Gabriola"/>
                <w:bCs/>
              </w:rPr>
              <w:t>Выписать цитаты на тему «„Маленький человек“ в рассказе „Смерть чиновника“». Прочитать рассказ «Тоска».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А.П.Чехов. Рассказ «Тоска». Развитие представлений о жанровых особенностях рассказа.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А.П.Чехов. Рассказы: «Смерть чиновника», «Хамелеон», «Тоска»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и формулировать ему, идею, 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Подобрать цитаты  на тему « Город в рассказе „Тоска“»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А.П.Чехов. «Остров Сахалин». Особенности жанра произведения.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А.П.Чехов. Рассказы: «Смерть чиновника», «Хамелеон», «Тоска»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Ответить письменно на один извопросов из раздела учебника «Творческое задание»  (по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69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 xml:space="preserve">Подготовка к контрольному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сочинению на примере произведений А.Н.Островского, Ф.М.Достоевского, Л.Н.Толстого, А.П.Чехова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Язык художественного произведения. </w:t>
            </w:r>
            <w:r w:rsidRPr="000F3FD7">
              <w:lastRenderedPageBreak/>
              <w:t>Изобразительно- выразительные средства в художественном произведении: эпитет, метафора, сравнение. Гипербола. Аллегория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3.1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Создание связного текста на необходимую тему с учетом норм </w:t>
            </w:r>
            <w:r w:rsidRPr="000F3FD7">
              <w:lastRenderedPageBreak/>
              <w:t>русского литературного языка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lastRenderedPageBreak/>
              <w:t xml:space="preserve">Работа с классом по плану и образцам </w:t>
            </w:r>
            <w:proofErr w:type="gramStart"/>
            <w:r w:rsidRPr="000F3FD7">
              <w:t xml:space="preserve">( </w:t>
            </w:r>
            <w:proofErr w:type="gramEnd"/>
            <w:r w:rsidRPr="000F3FD7">
              <w:lastRenderedPageBreak/>
              <w:t>по упрощенной схеме)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  <w:rPr>
                <w:b/>
              </w:rPr>
            </w:pPr>
            <w:r w:rsidRPr="000F3FD7">
              <w:rPr>
                <w:b/>
              </w:rPr>
              <w:lastRenderedPageBreak/>
              <w:t>Личностные УУД:</w:t>
            </w:r>
            <w:r w:rsidRPr="000F3FD7"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 xml:space="preserve">Познавательные УУД: </w:t>
            </w:r>
            <w:r w:rsidRPr="000F3FD7">
              <w:t>извлекать необходимую информацию из прослушанного или прочитанного текста; узнавать, называть и определять объекты в соответствии с содержанием (формировать умение работать по алгоритмам)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  <w:rPr>
                <w:b/>
              </w:rPr>
            </w:pPr>
            <w:r w:rsidRPr="000F3FD7">
              <w:rPr>
                <w:b/>
              </w:rPr>
              <w:t>Коммуникативные УУД</w:t>
            </w:r>
            <w:r w:rsidRPr="000F3FD7">
              <w:t>: устно и письменно отвечать на  проблемные вопросы, участвовать в коллективном диалоге; объяснять смысл морали в произведении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t>Регулятивные УУД:</w:t>
            </w:r>
            <w:proofErr w:type="gramStart"/>
            <w:r w:rsidRPr="000F3FD7">
              <w:rPr>
                <w:lang w:val="en-US"/>
              </w:rPr>
              <w:t>c</w:t>
            </w:r>
            <w:proofErr w:type="gramEnd"/>
            <w:r w:rsidRPr="000F3FD7">
              <w:t>оставление плана с выделением существенной и до</w:t>
            </w:r>
            <w:r w:rsidRPr="000F3FD7">
              <w:softHyphen/>
              <w:t>полнительной информации, выдвигать версии, давать самооценку формирование способности принимать учебную цель и задачи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t xml:space="preserve">Из русской литературы </w:t>
            </w:r>
            <w:r w:rsidRPr="000F3FD7">
              <w:rPr>
                <w:b/>
                <w:bCs/>
                <w:i/>
                <w:lang w:val="en-US"/>
              </w:rPr>
              <w:t>XX</w:t>
            </w:r>
            <w:r w:rsidRPr="000F3FD7">
              <w:rPr>
                <w:b/>
                <w:bCs/>
                <w:i/>
              </w:rPr>
              <w:t xml:space="preserve"> века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Русская литература ХХ века: многообразие жанров и направлений (обзор)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Основные литературные направления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образную природу словесного  искусства;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сообщение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>И. А. Бунина</w:t>
            </w:r>
            <w:r w:rsidRPr="000F3FD7">
              <w:rPr>
                <w:rFonts w:eastAsia="Gabriola"/>
                <w:bCs/>
              </w:rPr>
              <w:t xml:space="preserve"> периода эмиграции (по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Философия любви в новеллах И.А.Бунина. Мастерство И.А.Бунина в новелле «Тёмные аллеи»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И.А. Бунин. Рассказы: «Косцы»*, «Танька»*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Подготовить выразительное чтение  1 стихотворения поэтов Серебряного века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Избранные страницы творческого наследия поэтов Серебряного века русской поэзии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3.2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определения своего круга чтения и оценки литературных произведений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 w:firstLine="340"/>
              <w:jc w:val="both"/>
            </w:pPr>
            <w:r w:rsidRPr="000F3FD7">
              <w:rPr>
                <w:rFonts w:eastAsia="Gabriola"/>
                <w:bCs/>
              </w:rPr>
              <w:t>Подготовить сообщение обинтересных фактах биографии и творчества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А. Блока </w:t>
            </w:r>
            <w:r w:rsidRPr="000F3FD7">
              <w:rPr>
                <w:rFonts w:eastAsia="Gabriola"/>
                <w:bCs/>
              </w:rPr>
              <w:t>(по образцу)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А.А.Блок: </w:t>
            </w:r>
            <w:proofErr w:type="spellStart"/>
            <w:r w:rsidRPr="000F3FD7">
              <w:rPr>
                <w:color w:val="000000"/>
                <w:shd w:val="clear" w:color="auto" w:fill="FFFFFF"/>
              </w:rPr>
              <w:t>судьба</w:t>
            </w:r>
            <w:proofErr w:type="gramStart"/>
            <w:r w:rsidRPr="000F3FD7">
              <w:rPr>
                <w:color w:val="000000"/>
                <w:shd w:val="clear" w:color="auto" w:fill="FFFFFF"/>
              </w:rPr>
              <w:t>,л</w:t>
            </w:r>
            <w:proofErr w:type="gramEnd"/>
            <w:r w:rsidRPr="000F3FD7">
              <w:rPr>
                <w:color w:val="000000"/>
                <w:shd w:val="clear" w:color="auto" w:fill="FFFFFF"/>
              </w:rPr>
              <w:t>ичность</w:t>
            </w:r>
            <w:proofErr w:type="spellEnd"/>
            <w:r w:rsidRPr="000F3FD7">
              <w:rPr>
                <w:color w:val="000000"/>
                <w:shd w:val="clear" w:color="auto" w:fill="FFFFFF"/>
              </w:rPr>
              <w:t xml:space="preserve">,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творчество. Избранные страницы творческого наследия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А.А.Блок. Стихотворения: «О, </w:t>
            </w:r>
            <w:r w:rsidRPr="000F3FD7">
              <w:lastRenderedPageBreak/>
              <w:t>весна без конца и без краю…», «О, я хочу безумно жить…», «О доблестях, о подвигах, о славе»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Выучить наизусть 5-10 строк и сделать </w:t>
            </w:r>
            <w:r w:rsidRPr="000F3FD7">
              <w:rPr>
                <w:rFonts w:eastAsia="Gabriola"/>
                <w:bCs/>
              </w:rPr>
              <w:lastRenderedPageBreak/>
              <w:t>письменную копию  одного из стихотворений (по выбору</w:t>
            </w:r>
            <w:proofErr w:type="gramStart"/>
            <w:r w:rsidRPr="000F3FD7">
              <w:rPr>
                <w:rFonts w:eastAsia="Gabriola"/>
                <w:bCs/>
              </w:rPr>
              <w:t xml:space="preserve"> )</w:t>
            </w:r>
            <w:proofErr w:type="gramEnd"/>
            <w:r w:rsidRPr="000F3FD7">
              <w:rPr>
                <w:rFonts w:eastAsia="Gabriola"/>
                <w:bCs/>
              </w:rPr>
              <w:t>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74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С.А.Есенин: судьба, личность, творчество. Тема Родины в лирике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С.А.Есенин. Стихотворения: «Береза», «Пороша», «Край любимый! Сердцу снятся…»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понимать чужую точку зрения и аргументированно отстаивать свою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Используя статью учебника, составить конспект биографии и дооктябрьского творчества </w:t>
            </w:r>
            <w:r w:rsidRPr="000F3FD7">
              <w:rPr>
                <w:rFonts w:eastAsia="Gabriola"/>
                <w:bCs/>
                <w:i/>
                <w:iCs/>
              </w:rPr>
              <w:t>С. А. Есенина</w:t>
            </w:r>
            <w:r w:rsidRPr="000F3FD7">
              <w:rPr>
                <w:rFonts w:eastAsia="Gabriola"/>
                <w:bCs/>
              </w:rPr>
              <w:t>, его сборнике «Радуница» (по плану и образцу) Выразительное чтение одного из стихотворений о Родине.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С.А.Есенин: «Всю душу выплесну в слова…». Размышления о жизни, любви, природе, предназначении человека в лирике поэта.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С.А.Есенин. Стихотворения: «Береза», «Пороша», «Край любимый! Сердцу снятся…»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со-общение об интересных фактах биографии и творчестве </w:t>
            </w:r>
            <w:r w:rsidRPr="000F3FD7">
              <w:rPr>
                <w:rFonts w:eastAsia="Gabriola"/>
                <w:bCs/>
                <w:i/>
                <w:iCs/>
              </w:rPr>
              <w:t xml:space="preserve">В. В.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Ма-яковског</w:t>
            </w:r>
            <w:proofErr w:type="gramStart"/>
            <w:r w:rsidRPr="000F3FD7">
              <w:rPr>
                <w:rFonts w:eastAsia="Gabriola"/>
                <w:bCs/>
                <w:i/>
                <w:iCs/>
              </w:rPr>
              <w:t>о</w:t>
            </w:r>
            <w:proofErr w:type="spellEnd"/>
            <w:r w:rsidRPr="000F3FD7">
              <w:rPr>
                <w:rFonts w:eastAsia="Gabriola"/>
                <w:bCs/>
                <w:i/>
                <w:iCs/>
              </w:rPr>
              <w:t>(</w:t>
            </w:r>
            <w:proofErr w:type="gramEnd"/>
            <w:r w:rsidRPr="000F3FD7">
              <w:rPr>
                <w:rFonts w:eastAsia="Gabriola"/>
                <w:bCs/>
                <w:i/>
                <w:iCs/>
              </w:rPr>
              <w:t xml:space="preserve"> по образцу и плану).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В.В.Маяковский: судьба, личность, творчество. Новаторство поэзии Маяковского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В.В.Маяковский. Стихотворения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выразительное чтение стихов </w:t>
            </w:r>
            <w:r w:rsidRPr="000F3FD7">
              <w:rPr>
                <w:rFonts w:eastAsia="Gabriola"/>
                <w:bCs/>
                <w:i/>
                <w:iCs/>
              </w:rPr>
              <w:t xml:space="preserve">В. В. Маяковского </w:t>
            </w:r>
            <w:r w:rsidRPr="000F3FD7">
              <w:rPr>
                <w:rFonts w:eastAsia="Gabriola"/>
                <w:bCs/>
              </w:rPr>
              <w:t>о любви.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В.В.Маяковский. Художественный мир, характер ранней лирики. Своеобразие стиха, ритма, интонации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В.В.Маяковский. Стихотворения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образную природу словесного  искусства;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повесть </w:t>
            </w:r>
            <w:r w:rsidRPr="000F3FD7">
              <w:rPr>
                <w:rFonts w:eastAsia="Gabriola"/>
                <w:bCs/>
                <w:i/>
                <w:iCs/>
              </w:rPr>
              <w:t>М. А. Булгакова</w:t>
            </w:r>
            <w:r w:rsidRPr="000F3FD7">
              <w:rPr>
                <w:rFonts w:eastAsia="Gabriola"/>
                <w:bCs/>
              </w:rPr>
              <w:t xml:space="preserve"> «Собачье сердце»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М.А.Булгаков: судьба,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личность, творчество. История создания, композиция, судьба повести «Собачье сердце»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t xml:space="preserve">Форма и содержание </w:t>
            </w:r>
            <w:r w:rsidRPr="000F3FD7">
              <w:lastRenderedPageBreak/>
              <w:t>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 повествователь, литературный герой, лирический герой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3.2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определения своего круга чтения и </w:t>
            </w:r>
            <w:r w:rsidRPr="000F3FD7">
              <w:lastRenderedPageBreak/>
              <w:t>оценки литературных произведений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lastRenderedPageBreak/>
              <w:t xml:space="preserve">Выполнить задания </w:t>
            </w:r>
            <w:r w:rsidRPr="000F3FD7">
              <w:rPr>
                <w:rFonts w:eastAsia="Gabriola"/>
                <w:bCs/>
              </w:rPr>
              <w:lastRenderedPageBreak/>
              <w:t>к повести«Собачье сердце» из практикума «Читаем, думаем, спорим…» (по выбору).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79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М.А.Булгаков. Повесть «Собачье сердце». Система образов, поэтика повести.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 повествователь, литературный герой, лирический герой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2.6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сопоставлять эпизоды литературных произведений и сравнивать их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  <w:rPr>
                <w:rFonts w:eastAsia="Gabriola"/>
                <w:bCs/>
              </w:rPr>
            </w:pPr>
            <w:r w:rsidRPr="000F3FD7">
              <w:rPr>
                <w:rFonts w:eastAsia="Gabriola"/>
                <w:bCs/>
              </w:rPr>
              <w:t xml:space="preserve">Написать отзыв на театральную или кинематографическую версию повести «Собачье сердце»(10 предложений по образцу) 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  <w:rPr>
                <w:rFonts w:eastAsia="Gabriola"/>
                <w:bCs/>
              </w:rPr>
            </w:pP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сообщение (конспект)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>М. И. Цветаевой. Воспроизведение текста с опорой на конспект.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М.И.Цветаева: судьба, личность, творчество. Особенности поэтики Цветаевой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Поэзия второй половины XX в. И.А. Бродский, А.А. Вознесенский, В.С. Высоцкий, Е.А. Евтушенко, Б.Ш. </w:t>
            </w:r>
            <w:r w:rsidRPr="000F3FD7">
              <w:lastRenderedPageBreak/>
              <w:t>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2.6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сопоставлять эпизоды литературных произведений и сравнивать их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>Выучить наизусть несколько строк стихотворений Цветаевой (индивидуально).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81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М.И.Цветаева. «Стихи к Блоку». Образ Родины в лирическом цикле «Стихи о Москве»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</w:t>
            </w:r>
            <w:r w:rsidRPr="000F3FD7">
              <w:tab/>
              <w:t>формулировать тему, 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Подобрать материалы и подготовить сообщения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>А. А. Ахматовой (5 предложений).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А.А.Ахматова: судьба, личность, творчество. Трагические интонации в любовной лирике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статью учебника «Анна Андреевна Ахматова» и выполнить задание 2 из раздела учебника «Творческое задание». Выучить наизусть строки  из стихотворения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по выбору).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pStyle w:val="ab"/>
            </w:pPr>
            <w:r w:rsidRPr="000F3FD7">
              <w:t>А.А.Ахматова. Стихотворения о поэте и поэзии. Особенности поэтики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2.10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строить письменные высказывания в связи с изученным произведением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Прослушать сообщение об интересных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 xml:space="preserve">Н. А.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За-болоцког</w:t>
            </w:r>
            <w:proofErr w:type="gramStart"/>
            <w:r w:rsidRPr="000F3FD7">
              <w:rPr>
                <w:rFonts w:eastAsia="Gabriola"/>
                <w:bCs/>
                <w:i/>
                <w:iCs/>
              </w:rPr>
              <w:t>о</w:t>
            </w:r>
            <w:proofErr w:type="spellEnd"/>
            <w:r w:rsidRPr="000F3FD7">
              <w:rPr>
                <w:rFonts w:eastAsia="Gabriola"/>
                <w:bCs/>
              </w:rPr>
              <w:t>(</w:t>
            </w:r>
            <w:proofErr w:type="spellStart"/>
            <w:proofErr w:type="gramEnd"/>
            <w:r w:rsidRPr="000F3FD7">
              <w:rPr>
                <w:rFonts w:eastAsia="Gabriola"/>
                <w:bCs/>
              </w:rPr>
              <w:t>см.</w:t>
            </w:r>
            <w:r w:rsidRPr="000F3FD7">
              <w:rPr>
                <w:rFonts w:eastAsia="Gabriola"/>
                <w:bCs/>
                <w:u w:val="single"/>
              </w:rPr>
              <w:t>http</w:t>
            </w:r>
            <w:proofErr w:type="spellEnd"/>
            <w:r w:rsidRPr="000F3FD7">
              <w:rPr>
                <w:rFonts w:eastAsia="Gabriola"/>
                <w:bCs/>
                <w:u w:val="single"/>
              </w:rPr>
              <w:t>://</w:t>
            </w:r>
            <w:proofErr w:type="spellStart"/>
            <w:r w:rsidRPr="000F3FD7">
              <w:rPr>
                <w:rFonts w:eastAsia="Gabriola"/>
                <w:bCs/>
                <w:u w:val="single"/>
              </w:rPr>
              <w:t>www.tonnel.ru</w:t>
            </w:r>
            <w:proofErr w:type="spellEnd"/>
            <w:r w:rsidRPr="000F3FD7">
              <w:rPr>
                <w:rFonts w:eastAsia="Gabriola"/>
                <w:bCs/>
                <w:u w:val="single"/>
              </w:rPr>
              <w:t>/?l=gzl&amp;uid=1133</w:t>
            </w:r>
            <w:r w:rsidRPr="000F3FD7">
              <w:rPr>
                <w:rFonts w:eastAsia="Gabriola"/>
                <w:bCs/>
              </w:rPr>
              <w:t xml:space="preserve">), </w:t>
            </w:r>
            <w:proofErr w:type="spellStart"/>
            <w:r w:rsidRPr="000F3FD7">
              <w:rPr>
                <w:rFonts w:eastAsia="Gabriola"/>
                <w:bCs/>
              </w:rPr>
              <w:t>портретахпоэта</w:t>
            </w:r>
            <w:proofErr w:type="spellEnd"/>
            <w:r w:rsidRPr="000F3FD7">
              <w:rPr>
                <w:rFonts w:eastAsia="Gabriola"/>
                <w:bCs/>
              </w:rPr>
              <w:t xml:space="preserve"> (см. </w:t>
            </w:r>
            <w:hyperlink r:id="rId6" w:history="1">
              <w:r w:rsidRPr="000F3FD7">
                <w:rPr>
                  <w:rStyle w:val="af0"/>
                  <w:rFonts w:eastAsia="Gabriola"/>
                  <w:bCs/>
                </w:rPr>
                <w:t>http://www.staroeradio.ru/audio/17507</w:t>
              </w:r>
            </w:hyperlink>
            <w:r w:rsidRPr="000F3FD7">
              <w:rPr>
                <w:rFonts w:eastAsia="Gabriola"/>
                <w:bCs/>
              </w:rPr>
              <w:t xml:space="preserve">), составить конспект из 5-10 предложений. 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 xml:space="preserve">Н.А.Заболоцкий: судьба, личность,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творчество. Философский характер лирики поэта.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Поэзия второй половины XX в. И.А. </w:t>
            </w:r>
            <w:r w:rsidRPr="000F3FD7">
              <w:lastRenderedPageBreak/>
              <w:t>Бродский, А.А. Вознесенский, В.С. Высоцкий, Е.А. Евтушенко, Б.Ш. 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статьи учебника «Н. А. </w:t>
            </w:r>
            <w:r w:rsidRPr="000F3FD7">
              <w:rPr>
                <w:rFonts w:eastAsia="Gabriola"/>
                <w:bCs/>
              </w:rPr>
              <w:lastRenderedPageBreak/>
              <w:t>Заболоцкий о себе» и «Современники о Н. А. Заболоцком» и ответить на вопрос 3 из раздела «Проверьте себя» и на вопрос 8 из раздела «</w:t>
            </w:r>
            <w:proofErr w:type="spellStart"/>
            <w:r w:rsidRPr="000F3FD7">
              <w:rPr>
                <w:rFonts w:eastAsia="Gabriola"/>
                <w:bCs/>
              </w:rPr>
              <w:t>Размышля-ем</w:t>
            </w:r>
            <w:proofErr w:type="spellEnd"/>
            <w:r w:rsidRPr="000F3FD7">
              <w:rPr>
                <w:rFonts w:eastAsia="Gabriola"/>
                <w:bCs/>
              </w:rPr>
              <w:t xml:space="preserve"> о прочитанном» 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по образцу).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М.А.Шолохов: судьба, личность, творчество. Смысл названия рассказа «Судьба человека»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Проза второй половины  XX в.  Ф.А. Абрамов,  Ч.Т. Айтматов,  В.П. Астафьев,     В.И. Белов,     В.В. Быков      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Прослушать и просмотреть </w:t>
            </w:r>
            <w:r w:rsidRPr="000F3FD7">
              <w:rPr>
                <w:rFonts w:eastAsia="Gabriola"/>
                <w:bCs/>
              </w:rPr>
              <w:t>электронную презентацию «Рассказ „Судьба человека“ в иллюстрациях художников» (записать выводы в тетрадь под диктовку, воспроизвести с опорой на текст)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М.А.Шолохов. «Судьба человека». Композиция, особенности авторского повествования. Образ главного героя.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Язык художественного произведения. Изобразительно- выразительные средства в художественном произведении: эпитет, метафора, сравнение. Гипербола. Аллегория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 формулировать тему, 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2200"/>
                <w:tab w:val="left" w:pos="3280"/>
                <w:tab w:val="left" w:pos="4420"/>
                <w:tab w:val="left" w:pos="5240"/>
                <w:tab w:val="left" w:pos="572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Написать отзыв на фильм </w:t>
            </w:r>
            <w:r w:rsidRPr="000F3FD7">
              <w:rPr>
                <w:rFonts w:eastAsia="Gabriola"/>
                <w:bCs/>
              </w:rPr>
              <w:tab/>
              <w:t>отзыв</w:t>
            </w:r>
            <w:r w:rsidRPr="000F3FD7">
              <w:rPr>
                <w:rFonts w:eastAsia="Gabriola"/>
                <w:bCs/>
              </w:rPr>
              <w:tab/>
              <w:t>на</w:t>
            </w:r>
            <w:r w:rsidRPr="000F3FD7">
              <w:rPr>
                <w:rFonts w:eastAsia="Gabriola"/>
                <w:bCs/>
              </w:rPr>
              <w:tab/>
              <w:t>фильм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Бондарчука </w:t>
            </w:r>
            <w:r w:rsidRPr="000F3FD7">
              <w:rPr>
                <w:rFonts w:eastAsia="Gabriola"/>
                <w:bCs/>
              </w:rPr>
              <w:t xml:space="preserve">«Судьба человека». Подготовить сообщение об </w:t>
            </w:r>
            <w:proofErr w:type="spellStart"/>
            <w:proofErr w:type="gramStart"/>
            <w:r w:rsidRPr="000F3FD7">
              <w:rPr>
                <w:rFonts w:eastAsia="Gabriola"/>
                <w:bCs/>
              </w:rPr>
              <w:t>ин-тересных</w:t>
            </w:r>
            <w:proofErr w:type="spellEnd"/>
            <w:proofErr w:type="gramEnd"/>
            <w:r w:rsidRPr="000F3FD7">
              <w:rPr>
                <w:rFonts w:eastAsia="Gabriola"/>
                <w:bCs/>
              </w:rPr>
              <w:t xml:space="preserve"> фактах биографии и творчества </w:t>
            </w:r>
            <w:r w:rsidRPr="000F3FD7">
              <w:rPr>
                <w:rFonts w:eastAsia="Gabriola"/>
                <w:bCs/>
                <w:i/>
                <w:iCs/>
              </w:rPr>
              <w:t>Б. Л. Пастернака (конспект, 5-10 предложений).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87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 xml:space="preserve">Б.Л.Пастернак: личность, творчество. Вечность и </w:t>
            </w:r>
            <w:r w:rsidRPr="000F3FD7">
              <w:rPr>
                <w:color w:val="000000"/>
                <w:shd w:val="clear" w:color="auto" w:fill="FFFFFF"/>
              </w:rPr>
              <w:lastRenderedPageBreak/>
              <w:t>современность в стихах о природе и о любви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Поэзия второй половины XX в. И.А. Бродский, А.А. </w:t>
            </w:r>
            <w:r w:rsidRPr="000F3FD7">
              <w:lastRenderedPageBreak/>
              <w:t>Вознесенский, В.С. Высоцкий, Е.А. Евтушенко, Б.Ш. 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2.9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владеть различными видами пересказа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</w:t>
            </w:r>
            <w:proofErr w:type="gramStart"/>
            <w:r w:rsidRPr="000F3FD7">
              <w:rPr>
                <w:rFonts w:eastAsia="Gabriola"/>
                <w:bCs/>
              </w:rPr>
              <w:t>вы-разительное</w:t>
            </w:r>
            <w:proofErr w:type="gramEnd"/>
            <w:r w:rsidRPr="000F3FD7">
              <w:rPr>
                <w:rFonts w:eastAsia="Gabriola"/>
                <w:bCs/>
              </w:rPr>
              <w:t xml:space="preserve"> чтение одного из поздних </w:t>
            </w:r>
            <w:r w:rsidRPr="000F3FD7">
              <w:rPr>
                <w:rFonts w:eastAsia="Gabriola"/>
                <w:bCs/>
              </w:rPr>
              <w:lastRenderedPageBreak/>
              <w:t>стихотворений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>Б.Л. Пастернака</w:t>
            </w:r>
            <w:r w:rsidRPr="000F3FD7">
              <w:rPr>
                <w:rFonts w:eastAsia="Gabriola"/>
                <w:bCs/>
              </w:rPr>
              <w:t>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88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А.Т.Твардовский: личность, творчество. Раздумья о Родине и о природе в лирике поэта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Поэзия второй половины XX в. И.А. Бродский, А.А. Вознесенский, В.С. Высоцкий, Е.А. Евтушенко, Б.Ш. 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2.10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строить письменные высказывания в связи с изученным произведением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сообщение о жизни и творчестве </w:t>
            </w:r>
            <w:r w:rsidRPr="000F3FD7">
              <w:rPr>
                <w:rFonts w:eastAsia="Gabriola"/>
                <w:bCs/>
                <w:i/>
                <w:iCs/>
              </w:rPr>
              <w:t>А. Т. Твардовского</w:t>
            </w:r>
            <w:r w:rsidRPr="000F3FD7">
              <w:rPr>
                <w:rFonts w:eastAsia="Gabriola"/>
                <w:bCs/>
              </w:rPr>
              <w:t>. Выучить наизусть строки из стихотворений, изученных науроке (индивидуально)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А.Т.Твардовский. Осмысление темы войны. Проблемы и интонации стихотворений о войне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Поэзия второй половины XX в. И.А. Бродский, А.А. Вознесенский, В.С. Высоцкий, Е.А. Евтушенко, Б.Ш. 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2.8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выражать свое отношение к  </w:t>
            </w:r>
            <w:proofErr w:type="gramStart"/>
            <w:r w:rsidRPr="000F3FD7">
              <w:t>прочитанному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rPr>
                <w:rFonts w:eastAsia="Gabriola"/>
                <w:bCs/>
              </w:rPr>
              <w:t xml:space="preserve">Прочитать рассказ </w:t>
            </w:r>
            <w:r w:rsidRPr="000F3FD7">
              <w:rPr>
                <w:rFonts w:eastAsia="Gabriola"/>
                <w:bCs/>
                <w:i/>
                <w:iCs/>
              </w:rPr>
              <w:t>А. И. Солженицына</w:t>
            </w:r>
            <w:r w:rsidRPr="000F3FD7">
              <w:rPr>
                <w:rFonts w:eastAsia="Gabriola"/>
                <w:bCs/>
              </w:rPr>
              <w:t xml:space="preserve"> «Матрёнин двор»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А.И.Солженицын: личность, творчество. «Матрёнин двор». История создания и публикации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А.И.Солженицын. Рассказ  «Матрёнин двор»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2.1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воспринимать и анализировать художественный  текст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  <w:i/>
                <w:iCs/>
              </w:rPr>
              <w:t xml:space="preserve">Групповые задания. </w:t>
            </w:r>
            <w:r w:rsidRPr="000F3FD7">
              <w:rPr>
                <w:rFonts w:eastAsia="Gabriola"/>
                <w:bCs/>
              </w:rPr>
              <w:t xml:space="preserve">Составить  сообщения о </w:t>
            </w:r>
            <w:proofErr w:type="spellStart"/>
            <w:r w:rsidRPr="000F3FD7">
              <w:rPr>
                <w:rFonts w:eastAsia="Gabriola"/>
                <w:bCs/>
              </w:rPr>
              <w:t>жизнигероев</w:t>
            </w:r>
            <w:proofErr w:type="spellEnd"/>
            <w:r w:rsidRPr="000F3FD7">
              <w:rPr>
                <w:rFonts w:eastAsia="Gabriola"/>
                <w:bCs/>
              </w:rPr>
              <w:t xml:space="preserve"> рассказа: Матрёны, </w:t>
            </w:r>
            <w:proofErr w:type="spellStart"/>
            <w:r w:rsidRPr="000F3FD7">
              <w:rPr>
                <w:rFonts w:eastAsia="Gabriola"/>
                <w:bCs/>
              </w:rPr>
              <w:t>Игнатича</w:t>
            </w:r>
            <w:proofErr w:type="spellEnd"/>
            <w:r w:rsidRPr="000F3FD7">
              <w:rPr>
                <w:rFonts w:eastAsia="Gabriola"/>
                <w:bCs/>
              </w:rPr>
              <w:t xml:space="preserve">, </w:t>
            </w:r>
            <w:proofErr w:type="spellStart"/>
            <w:r w:rsidRPr="000F3FD7">
              <w:rPr>
                <w:rFonts w:eastAsia="Gabriola"/>
                <w:bCs/>
              </w:rPr>
              <w:t>Фаддея</w:t>
            </w:r>
            <w:proofErr w:type="spellEnd"/>
            <w:r w:rsidRPr="000F3FD7">
              <w:rPr>
                <w:rFonts w:eastAsia="Gabriola"/>
                <w:bCs/>
              </w:rPr>
              <w:t xml:space="preserve">, жителей деревни </w:t>
            </w:r>
            <w:proofErr w:type="spellStart"/>
            <w:r w:rsidRPr="000F3FD7">
              <w:rPr>
                <w:rFonts w:eastAsia="Gabriola"/>
                <w:bCs/>
              </w:rPr>
              <w:t>Тальново</w:t>
            </w:r>
            <w:proofErr w:type="spellEnd"/>
            <w:r w:rsidRPr="000F3FD7">
              <w:rPr>
                <w:rFonts w:eastAsia="Gabriola"/>
                <w:bCs/>
              </w:rPr>
              <w:t xml:space="preserve"> (по группам, по образцу).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А.И.Солженицын «Матрёнин двор» как рассказ-притча.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А.И.Солженицын. Рассказ  «Матрёнин двор»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</w:t>
            </w:r>
            <w:r w:rsidRPr="000F3FD7">
              <w:tab/>
              <w:t>и формулировать тему, идею,</w:t>
            </w:r>
            <w:r w:rsidRPr="000F3FD7">
              <w:tab/>
              <w:t>проблематику изученного произведения; давать характеристику героев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 xml:space="preserve">Подготовиться к контрольной работе </w:t>
            </w:r>
            <w:proofErr w:type="gramStart"/>
            <w:r w:rsidRPr="000F3FD7">
              <w:t xml:space="preserve">( </w:t>
            </w:r>
            <w:proofErr w:type="gramEnd"/>
            <w:r w:rsidRPr="000F3FD7">
              <w:t>по пунктам).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92-93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Контрольная работа по </w:t>
            </w:r>
            <w:r w:rsidRPr="000F3FD7">
              <w:lastRenderedPageBreak/>
              <w:t xml:space="preserve">произведениям писателей </w:t>
            </w:r>
            <w:r w:rsidRPr="000F3FD7">
              <w:rPr>
                <w:lang w:val="en-US"/>
              </w:rPr>
              <w:t>XX</w:t>
            </w:r>
            <w:r w:rsidRPr="000F3FD7"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Проза второй </w:t>
            </w:r>
            <w:r w:rsidRPr="000F3FD7">
              <w:lastRenderedPageBreak/>
              <w:t>половины  XX в.  Ф.А. Абрамов,  Ч.Т. Айтматов,  В.П. Астафьев,     В.И. Белов,     В.В. Быков,      Ф.А. Искандер, Ю.П. Казаков, В.Л. Кондратьев, Е.И. Носов, В.Г. Распутин, А.Н. и Б.Н. Стругацкие, В.Ф. Тендряков, В.Т. Шаламов. (Произведения не менее чем трех авторов, повыбору.)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2.7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выявлять авторскую позицию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</w:t>
            </w:r>
            <w:r w:rsidRPr="000F3FD7">
              <w:rPr>
                <w:rFonts w:eastAsia="Gabriola"/>
                <w:bCs/>
              </w:rPr>
              <w:lastRenderedPageBreak/>
              <w:t>сообщение об истории создания  (конспект)</w:t>
            </w:r>
          </w:p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94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Романсы на стихотворения русских поэтов Х</w:t>
            </w:r>
            <w:proofErr w:type="gramStart"/>
            <w:r w:rsidRPr="000F3FD7">
              <w:rPr>
                <w:color w:val="000000"/>
                <w:shd w:val="clear" w:color="auto" w:fill="FFFFFF"/>
              </w:rPr>
              <w:t>I</w:t>
            </w:r>
            <w:proofErr w:type="gramEnd"/>
            <w:r w:rsidRPr="000F3FD7">
              <w:rPr>
                <w:color w:val="000000"/>
                <w:shd w:val="clear" w:color="auto" w:fill="FFFFFF"/>
              </w:rPr>
              <w:t>Х-ХХ вв.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>Записать текст романса в тетрадь, подготовить выразительное чтение.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95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color w:val="000000"/>
                <w:shd w:val="clear" w:color="auto" w:fill="FFFFFF"/>
              </w:rPr>
            </w:pPr>
            <w:r w:rsidRPr="000F3FD7">
              <w:rPr>
                <w:color w:val="000000"/>
                <w:shd w:val="clear" w:color="auto" w:fill="FFFFFF"/>
              </w:rPr>
              <w:t>Авторская песня. Песенное творчество Б.Ш.Окуджавы, В.С.Высоцкого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7.10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Поэзия второй половины XX в. И.А. Бродский, А.А. Вознесенский, В.С. Высоцкий, Е.А. Евтушенко, Б.Ш. Окуджава, Н.М. Рубцов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tabs>
                <w:tab w:val="left" w:pos="540"/>
                <w:tab w:val="left" w:pos="6600"/>
              </w:tabs>
              <w:jc w:val="both"/>
            </w:pPr>
            <w:r w:rsidRPr="000F3FD7">
              <w:t>Записать текст песни в тетрадь, подготовить выразительное чтение.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t>Личностные УУД</w:t>
            </w:r>
            <w:r w:rsidRPr="000F3FD7">
              <w:t>: развитие эстетического сознания через освоение художественного наследия, формирование уважительного отношения к другому человеку, его мнению,  мировоззрению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  <w:rPr>
                <w:b/>
              </w:rPr>
            </w:pPr>
            <w:proofErr w:type="gramStart"/>
            <w:r w:rsidRPr="000F3FD7">
              <w:rPr>
                <w:b/>
              </w:rPr>
              <w:t>Познавательные УУД</w:t>
            </w:r>
            <w:r w:rsidRPr="000F3FD7">
              <w:t>: уметь объяснять роль противопоставления образов в повести, причины различных отношений между родителями и детьми, уметь давать характеристику героя по его поступкам, определять роль пейзажа и портрета в понимании характеров героев, позицию автора и его отношение к изображаемому, к героям; определять особенности композиции произведения;  уметь писать сочинение согласно алгоритму написания текста;</w:t>
            </w:r>
            <w:proofErr w:type="gramEnd"/>
            <w:r w:rsidRPr="000F3FD7">
              <w:t xml:space="preserve"> логически верно излагать материал, аргументировать свою точку зрения, использовать изобразительно-выразительные средства  для написания сочинения.</w:t>
            </w:r>
          </w:p>
          <w:p w:rsidR="00F56032" w:rsidRPr="000F3FD7" w:rsidRDefault="00F56032" w:rsidP="00964B30">
            <w:pPr>
              <w:tabs>
                <w:tab w:val="left" w:pos="432"/>
                <w:tab w:val="left" w:pos="6600"/>
              </w:tabs>
              <w:jc w:val="both"/>
            </w:pPr>
            <w:r w:rsidRPr="000F3FD7">
              <w:rPr>
                <w:b/>
              </w:rPr>
              <w:t>Коммуникативные УУД:</w:t>
            </w:r>
            <w:r w:rsidRPr="000F3FD7">
              <w:t xml:space="preserve"> пользоваться справочной литературой  для определения значений незнакомых слов,  работать с учебной статьёй, устно и письменно отвечать на  проблемные вопросы, участвовать в коллективном диалоге, создавать электронные презентации, работать в группе</w:t>
            </w:r>
          </w:p>
          <w:p w:rsidR="00F56032" w:rsidRPr="000F3FD7" w:rsidRDefault="00F56032" w:rsidP="00964B30">
            <w:pPr>
              <w:jc w:val="both"/>
            </w:pPr>
            <w:r w:rsidRPr="000F3FD7">
              <w:rPr>
                <w:b/>
              </w:rPr>
              <w:t>Регулятивные УУД:</w:t>
            </w:r>
            <w:r w:rsidRPr="000F3FD7">
              <w:t xml:space="preserve"> работая по составленному плану, использовать наряду с </w:t>
            </w:r>
            <w:proofErr w:type="gramStart"/>
            <w:r w:rsidRPr="000F3FD7">
              <w:t>основными</w:t>
            </w:r>
            <w:proofErr w:type="gramEnd"/>
            <w:r w:rsidRPr="000F3FD7">
              <w:t xml:space="preserve"> и дополнительные средства (справочная литература, средства ИКТ). Соотносить результат своей деятельности с целью и оценить его. Составление плана с выделением существенной и до</w:t>
            </w:r>
            <w:r w:rsidRPr="000F3FD7">
              <w:softHyphen/>
              <w:t xml:space="preserve">полнительной информации, выдвигать версии, </w:t>
            </w:r>
            <w:r w:rsidRPr="000F3FD7">
              <w:lastRenderedPageBreak/>
              <w:t>давать самооценку</w:t>
            </w:r>
          </w:p>
        </w:tc>
      </w:tr>
      <w:tr w:rsidR="00F56032" w:rsidRPr="000F3FD7" w:rsidTr="00964B30">
        <w:tc>
          <w:tcPr>
            <w:tcW w:w="15920" w:type="dxa"/>
            <w:gridSpan w:val="8"/>
            <w:shd w:val="clear" w:color="auto" w:fill="auto"/>
          </w:tcPr>
          <w:p w:rsidR="00F56032" w:rsidRPr="000F3FD7" w:rsidRDefault="00F56032" w:rsidP="00964B30">
            <w:pPr>
              <w:jc w:val="both"/>
              <w:rPr>
                <w:i/>
              </w:rPr>
            </w:pPr>
            <w:r w:rsidRPr="000F3FD7">
              <w:rPr>
                <w:b/>
                <w:bCs/>
                <w:i/>
              </w:rPr>
              <w:lastRenderedPageBreak/>
              <w:t>Из зарубежной литературы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96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Античная лирика. Любовная лирика Катулла. Гораций. Традиции оды Горация в русой поэзии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2.7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выявлять авторскую позицию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Записать фрагмент оды в тетрадь, подчеркнуть трудные слова, выписать их и прокомментировать.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97-98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Данте Алигьери. «Божественная комедия»: множество смыслов поэмы</w:t>
            </w:r>
            <w:proofErr w:type="gramStart"/>
            <w:r w:rsidRPr="000F3FD7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1.6   </w:t>
            </w:r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 повествователь, литературный герой, лирический герой</w:t>
            </w:r>
            <w:proofErr w:type="gramEnd"/>
          </w:p>
          <w:p w:rsidR="00F56032" w:rsidRPr="000F3FD7" w:rsidRDefault="00F56032" w:rsidP="00964B3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2.9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владеть различными видами пересказа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ind w:left="3" w:firstLine="340"/>
              <w:jc w:val="both"/>
            </w:pPr>
            <w:r w:rsidRPr="000F3FD7">
              <w:rPr>
                <w:rFonts w:eastAsia="Gabriola"/>
                <w:bCs/>
              </w:rPr>
              <w:t xml:space="preserve">Письменно ответить на один из итоговых вопросов урока. </w:t>
            </w:r>
            <w:proofErr w:type="gramStart"/>
            <w:r w:rsidRPr="000F3FD7">
              <w:rPr>
                <w:rFonts w:eastAsia="Gabriola"/>
                <w:bCs/>
              </w:rPr>
              <w:t xml:space="preserve">Сопоставить сонет </w:t>
            </w:r>
            <w:r w:rsidRPr="000F3FD7">
              <w:rPr>
                <w:rFonts w:eastAsia="Gabriola"/>
                <w:bCs/>
                <w:i/>
                <w:iCs/>
              </w:rPr>
              <w:t>У. Шекспира</w:t>
            </w:r>
            <w:r w:rsidRPr="000F3FD7">
              <w:rPr>
                <w:rFonts w:eastAsia="Gabriola"/>
                <w:bCs/>
              </w:rPr>
              <w:t xml:space="preserve"> CII (102) и его переводы, сделанные </w:t>
            </w:r>
            <w:r w:rsidRPr="000F3FD7">
              <w:rPr>
                <w:rFonts w:eastAsia="Gabriola"/>
                <w:bCs/>
                <w:i/>
                <w:iCs/>
              </w:rPr>
              <w:t xml:space="preserve">С. Я. Маршаком, А. М. </w:t>
            </w:r>
            <w:proofErr w:type="spellStart"/>
            <w:r w:rsidRPr="000F3FD7">
              <w:rPr>
                <w:rFonts w:eastAsia="Gabriola"/>
                <w:bCs/>
                <w:i/>
                <w:iCs/>
              </w:rPr>
              <w:t>Финкелем</w:t>
            </w:r>
            <w:proofErr w:type="spellEnd"/>
            <w:r w:rsidRPr="000F3FD7">
              <w:rPr>
                <w:rFonts w:eastAsia="Gabriola"/>
                <w:bCs/>
              </w:rPr>
              <w:t xml:space="preserve"> и </w:t>
            </w:r>
            <w:r w:rsidRPr="000F3FD7">
              <w:rPr>
                <w:rFonts w:eastAsia="Gabriola"/>
                <w:bCs/>
                <w:i/>
                <w:iCs/>
              </w:rPr>
              <w:t>Н. В. Гербелем</w:t>
            </w:r>
            <w:r w:rsidRPr="000F3FD7">
              <w:rPr>
                <w:rFonts w:eastAsia="Gabriola"/>
                <w:bCs/>
              </w:rPr>
              <w:t xml:space="preserve"> (см.</w:t>
            </w:r>
            <w:proofErr w:type="gramEnd"/>
          </w:p>
          <w:p w:rsidR="00F56032" w:rsidRPr="000F3FD7" w:rsidRDefault="00171E6A" w:rsidP="00964B30">
            <w:pPr>
              <w:jc w:val="both"/>
            </w:pPr>
            <w:hyperlink r:id="rId7" w:history="1">
              <w:proofErr w:type="gramStart"/>
              <w:r w:rsidR="00F56032" w:rsidRPr="000F3FD7">
                <w:rPr>
                  <w:rStyle w:val="af0"/>
                  <w:rFonts w:eastAsia="Gabriola"/>
                  <w:bCs/>
                </w:rPr>
                <w:t>http://lib.ru/SHAKESPEARE/son</w:t>
              </w:r>
              <w:r w:rsidR="00F56032" w:rsidRPr="000F3FD7">
                <w:rPr>
                  <w:rStyle w:val="af0"/>
                  <w:rFonts w:eastAsia="Gabriola"/>
                  <w:b/>
                  <w:bCs/>
                </w:rPr>
                <w:t>nets6.txt</w:t>
              </w:r>
            </w:hyperlink>
            <w:r w:rsidR="00F56032" w:rsidRPr="000F3FD7">
              <w:rPr>
                <w:rFonts w:eastAsia="Gabriola"/>
                <w:b/>
                <w:bCs/>
              </w:rPr>
              <w:t>) (по образцу).</w:t>
            </w:r>
            <w:proofErr w:type="gramEnd"/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99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У.Шекспир «Гамлет». Гамлет как вечный образ мировой литературы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8.2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У. Шекспир. Трагедии: «Ромео и Джульетта», «Гамлет»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содержание изученных литературных  произведений;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 xml:space="preserve">Подготовить сообщение о личности и творчестве </w:t>
            </w:r>
            <w:r w:rsidRPr="000F3FD7">
              <w:rPr>
                <w:rFonts w:eastAsia="Gabriola"/>
                <w:bCs/>
                <w:i/>
                <w:iCs/>
              </w:rPr>
              <w:t xml:space="preserve">И.-В. Гёте </w:t>
            </w:r>
            <w:r w:rsidRPr="000F3FD7">
              <w:rPr>
                <w:rFonts w:eastAsia="Gabriola"/>
                <w:bCs/>
              </w:rPr>
              <w:t>(конспект)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100-101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И.В.Гёте. «Фауст». Фауст как вечный образ мировой литературы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8.4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color w:val="000000"/>
                <w:shd w:val="clear" w:color="auto" w:fill="FFFFFF"/>
              </w:rPr>
              <w:t>И.В.Гёте. «Фауст».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1.4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изученные  теоретико-литературные понятия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rPr>
                <w:rFonts w:eastAsia="Gabriola"/>
                <w:bCs/>
              </w:rPr>
              <w:t>Подготовить рассказ на тему «Любовь Фауста и Маргариты»</w:t>
            </w:r>
            <w:proofErr w:type="gramStart"/>
            <w:r w:rsidRPr="000F3FD7">
              <w:rPr>
                <w:rFonts w:eastAsia="Gabriola"/>
                <w:bCs/>
              </w:rPr>
              <w:t xml:space="preserve">( </w:t>
            </w:r>
            <w:proofErr w:type="gramEnd"/>
            <w:r w:rsidRPr="000F3FD7">
              <w:rPr>
                <w:rFonts w:eastAsia="Gabriola"/>
                <w:bCs/>
              </w:rPr>
              <w:t>5-10 предложений).</w:t>
            </w:r>
          </w:p>
        </w:tc>
      </w:tr>
      <w:tr w:rsidR="00F56032" w:rsidRPr="000F3FD7" w:rsidTr="00964B30">
        <w:tc>
          <w:tcPr>
            <w:tcW w:w="959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102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Итоговый тест</w:t>
            </w:r>
          </w:p>
        </w:tc>
        <w:tc>
          <w:tcPr>
            <w:tcW w:w="113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 xml:space="preserve">1.6   </w:t>
            </w: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1.8</w:t>
            </w:r>
          </w:p>
        </w:tc>
        <w:tc>
          <w:tcPr>
            <w:tcW w:w="24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proofErr w:type="gramStart"/>
            <w:r w:rsidRPr="000F3FD7">
              <w:lastRenderedPageBreak/>
              <w:t xml:space="preserve">Форма и содержание литературного произведения: тема, </w:t>
            </w:r>
            <w:r w:rsidRPr="000F3FD7">
              <w:lastRenderedPageBreak/>
              <w:t>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 повествователь, литературный герой, лирический герой</w:t>
            </w:r>
            <w:proofErr w:type="gramEnd"/>
          </w:p>
          <w:p w:rsidR="00F56032" w:rsidRPr="000F3FD7" w:rsidRDefault="00F56032" w:rsidP="00964B30">
            <w:pPr>
              <w:jc w:val="both"/>
            </w:pPr>
          </w:p>
          <w:p w:rsidR="00F56032" w:rsidRPr="000F3FD7" w:rsidRDefault="00F56032" w:rsidP="00964B30">
            <w:pPr>
              <w:jc w:val="both"/>
            </w:pPr>
            <w:r w:rsidRPr="000F3FD7">
              <w:t>Проза и поэзия. Основы стихосложения: стихотворный размер, ритм, рифма, строфа</w:t>
            </w:r>
          </w:p>
        </w:tc>
        <w:tc>
          <w:tcPr>
            <w:tcW w:w="1418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lastRenderedPageBreak/>
              <w:t>2.2</w:t>
            </w:r>
          </w:p>
        </w:tc>
        <w:tc>
          <w:tcPr>
            <w:tcW w:w="4110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  <w:r w:rsidRPr="000F3FD7">
              <w:t>выделять смысловые части художественного текста, составлять тезисы и план прочитанного</w:t>
            </w:r>
          </w:p>
        </w:tc>
        <w:tc>
          <w:tcPr>
            <w:tcW w:w="2204" w:type="dxa"/>
            <w:shd w:val="clear" w:color="auto" w:fill="auto"/>
          </w:tcPr>
          <w:p w:rsidR="00F56032" w:rsidRPr="000F3FD7" w:rsidRDefault="00F56032" w:rsidP="00964B30">
            <w:pPr>
              <w:jc w:val="both"/>
            </w:pPr>
          </w:p>
        </w:tc>
      </w:tr>
    </w:tbl>
    <w:p w:rsidR="00F56032" w:rsidRPr="002353C5" w:rsidRDefault="00F56032" w:rsidP="00F56032">
      <w:pPr>
        <w:ind w:firstLine="708"/>
        <w:jc w:val="both"/>
      </w:pPr>
      <w:r w:rsidRPr="002353C5">
        <w:lastRenderedPageBreak/>
        <w:br w:type="page"/>
      </w: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both"/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p w:rsidR="00A1325B" w:rsidRDefault="00A1325B" w:rsidP="00A1325B">
      <w:pPr>
        <w:jc w:val="center"/>
        <w:rPr>
          <w:b/>
          <w:bCs/>
          <w:i/>
        </w:rPr>
      </w:pPr>
    </w:p>
    <w:sectPr w:rsidR="00A1325B" w:rsidSect="00A1325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>
    <w:nsid w:val="33EF144A"/>
    <w:multiLevelType w:val="hybridMultilevel"/>
    <w:tmpl w:val="E73EC664"/>
    <w:lvl w:ilvl="0" w:tplc="3F6CA486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7D951777"/>
    <w:multiLevelType w:val="hybridMultilevel"/>
    <w:tmpl w:val="A8542076"/>
    <w:lvl w:ilvl="0" w:tplc="AAD06A8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EAACF8">
      <w:numFmt w:val="bullet"/>
      <w:lvlText w:val="•"/>
      <w:lvlJc w:val="left"/>
      <w:pPr>
        <w:ind w:left="360" w:hanging="140"/>
      </w:pPr>
      <w:rPr>
        <w:rFonts w:hint="default"/>
        <w:lang w:val="ru-RU" w:eastAsia="ru-RU" w:bidi="ru-RU"/>
      </w:rPr>
    </w:lvl>
    <w:lvl w:ilvl="2" w:tplc="3E221E20">
      <w:numFmt w:val="bullet"/>
      <w:lvlText w:val="•"/>
      <w:lvlJc w:val="left"/>
      <w:pPr>
        <w:ind w:left="621" w:hanging="140"/>
      </w:pPr>
      <w:rPr>
        <w:rFonts w:hint="default"/>
        <w:lang w:val="ru-RU" w:eastAsia="ru-RU" w:bidi="ru-RU"/>
      </w:rPr>
    </w:lvl>
    <w:lvl w:ilvl="3" w:tplc="04BE6BF2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4" w:tplc="9C608F66">
      <w:numFmt w:val="bullet"/>
      <w:lvlText w:val="•"/>
      <w:lvlJc w:val="left"/>
      <w:pPr>
        <w:ind w:left="1142" w:hanging="140"/>
      </w:pPr>
      <w:rPr>
        <w:rFonts w:hint="default"/>
        <w:lang w:val="ru-RU" w:eastAsia="ru-RU" w:bidi="ru-RU"/>
      </w:rPr>
    </w:lvl>
    <w:lvl w:ilvl="5" w:tplc="E4FC3CC2">
      <w:numFmt w:val="bullet"/>
      <w:lvlText w:val="•"/>
      <w:lvlJc w:val="left"/>
      <w:pPr>
        <w:ind w:left="1402" w:hanging="140"/>
      </w:pPr>
      <w:rPr>
        <w:rFonts w:hint="default"/>
        <w:lang w:val="ru-RU" w:eastAsia="ru-RU" w:bidi="ru-RU"/>
      </w:rPr>
    </w:lvl>
    <w:lvl w:ilvl="6" w:tplc="2C4CE070">
      <w:numFmt w:val="bullet"/>
      <w:lvlText w:val="•"/>
      <w:lvlJc w:val="left"/>
      <w:pPr>
        <w:ind w:left="1663" w:hanging="140"/>
      </w:pPr>
      <w:rPr>
        <w:rFonts w:hint="default"/>
        <w:lang w:val="ru-RU" w:eastAsia="ru-RU" w:bidi="ru-RU"/>
      </w:rPr>
    </w:lvl>
    <w:lvl w:ilvl="7" w:tplc="C3483D70">
      <w:numFmt w:val="bullet"/>
      <w:lvlText w:val="•"/>
      <w:lvlJc w:val="left"/>
      <w:pPr>
        <w:ind w:left="1923" w:hanging="140"/>
      </w:pPr>
      <w:rPr>
        <w:rFonts w:hint="default"/>
        <w:lang w:val="ru-RU" w:eastAsia="ru-RU" w:bidi="ru-RU"/>
      </w:rPr>
    </w:lvl>
    <w:lvl w:ilvl="8" w:tplc="7B283F48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334F"/>
    <w:rsid w:val="00171E6A"/>
    <w:rsid w:val="002F6E01"/>
    <w:rsid w:val="005301C3"/>
    <w:rsid w:val="007C6B49"/>
    <w:rsid w:val="0085334F"/>
    <w:rsid w:val="008A7AC3"/>
    <w:rsid w:val="00A1325B"/>
    <w:rsid w:val="00B15CD8"/>
    <w:rsid w:val="00BE4EDA"/>
    <w:rsid w:val="00C527DE"/>
    <w:rsid w:val="00D9514A"/>
    <w:rsid w:val="00F56032"/>
    <w:rsid w:val="00FA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E6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71E6A"/>
    <w:pPr>
      <w:ind w:left="68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71E6A"/>
    <w:pPr>
      <w:ind w:left="79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71E6A"/>
    <w:pPr>
      <w:ind w:left="2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171E6A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1E6A"/>
  </w:style>
  <w:style w:type="paragraph" w:customStyle="1" w:styleId="Default">
    <w:name w:val="Default"/>
    <w:rsid w:val="00C527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nhideWhenUsed/>
    <w:rsid w:val="00D951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514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footer"/>
    <w:basedOn w:val="a"/>
    <w:link w:val="a9"/>
    <w:uiPriority w:val="99"/>
    <w:rsid w:val="00F56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F560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F56032"/>
  </w:style>
  <w:style w:type="paragraph" w:styleId="ab">
    <w:name w:val="Normal (Web)"/>
    <w:basedOn w:val="a"/>
    <w:uiPriority w:val="99"/>
    <w:rsid w:val="00F56032"/>
    <w:pPr>
      <w:widowControl/>
      <w:autoSpaceDE/>
      <w:autoSpaceDN/>
      <w:spacing w:before="120" w:after="120"/>
      <w:jc w:val="both"/>
    </w:pPr>
    <w:rPr>
      <w:color w:val="000000"/>
      <w:sz w:val="24"/>
      <w:szCs w:val="24"/>
      <w:lang w:bidi="ar-SA"/>
    </w:rPr>
  </w:style>
  <w:style w:type="paragraph" w:styleId="ac">
    <w:name w:val="header"/>
    <w:basedOn w:val="a"/>
    <w:link w:val="ad"/>
    <w:uiPriority w:val="99"/>
    <w:rsid w:val="00F56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F56032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Title"/>
    <w:basedOn w:val="a"/>
    <w:link w:val="af"/>
    <w:qFormat/>
    <w:rsid w:val="00F56032"/>
    <w:pPr>
      <w:shd w:val="clear" w:color="auto" w:fill="FFFFFF"/>
      <w:adjustRightInd w:val="0"/>
      <w:jc w:val="center"/>
    </w:pPr>
    <w:rPr>
      <w:color w:val="000000"/>
      <w:spacing w:val="11"/>
      <w:sz w:val="24"/>
      <w:szCs w:val="24"/>
      <w:lang w:bidi="ar-SA"/>
    </w:rPr>
  </w:style>
  <w:style w:type="character" w:customStyle="1" w:styleId="af">
    <w:name w:val="Название Знак"/>
    <w:basedOn w:val="a0"/>
    <w:link w:val="ae"/>
    <w:rsid w:val="00F56032"/>
    <w:rPr>
      <w:rFonts w:ascii="Times New Roman" w:eastAsia="Times New Roman" w:hAnsi="Times New Roman" w:cs="Times New Roman"/>
      <w:color w:val="000000"/>
      <w:spacing w:val="11"/>
      <w:sz w:val="24"/>
      <w:szCs w:val="24"/>
      <w:shd w:val="clear" w:color="auto" w:fill="FFFFFF"/>
      <w:lang w:val="ru-RU" w:eastAsia="ru-RU"/>
    </w:rPr>
  </w:style>
  <w:style w:type="character" w:styleId="af0">
    <w:name w:val="Hyperlink"/>
    <w:rsid w:val="00F5603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F56032"/>
    <w:pPr>
      <w:autoSpaceDE/>
      <w:autoSpaceDN/>
      <w:ind w:left="119"/>
      <w:outlineLvl w:val="1"/>
    </w:pPr>
    <w:rPr>
      <w:b/>
      <w:bCs/>
      <w:sz w:val="28"/>
      <w:szCs w:val="28"/>
      <w:lang w:val="en-US" w:eastAsia="en-US" w:bidi="ar-SA"/>
    </w:rPr>
  </w:style>
  <w:style w:type="character" w:customStyle="1" w:styleId="a4">
    <w:name w:val="Основной текст Знак"/>
    <w:link w:val="a3"/>
    <w:rsid w:val="00F5603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41">
    <w:name w:val="Заголовок 41"/>
    <w:basedOn w:val="a"/>
    <w:uiPriority w:val="1"/>
    <w:qFormat/>
    <w:rsid w:val="00F56032"/>
    <w:pPr>
      <w:autoSpaceDE/>
      <w:autoSpaceDN/>
      <w:spacing w:before="5"/>
      <w:ind w:left="685"/>
      <w:outlineLvl w:val="4"/>
    </w:pPr>
    <w:rPr>
      <w:b/>
      <w:bCs/>
      <w:sz w:val="24"/>
      <w:szCs w:val="24"/>
      <w:lang w:val="en-US" w:eastAsia="en-US" w:bidi="ar-SA"/>
    </w:rPr>
  </w:style>
  <w:style w:type="paragraph" w:customStyle="1" w:styleId="51">
    <w:name w:val="Заголовок 51"/>
    <w:basedOn w:val="a"/>
    <w:uiPriority w:val="1"/>
    <w:qFormat/>
    <w:rsid w:val="00F56032"/>
    <w:pPr>
      <w:autoSpaceDE/>
      <w:autoSpaceDN/>
      <w:spacing w:before="5" w:line="274" w:lineRule="exact"/>
      <w:ind w:left="827" w:right="201"/>
      <w:outlineLvl w:val="5"/>
    </w:pPr>
    <w:rPr>
      <w:b/>
      <w:bCs/>
      <w:i/>
      <w:sz w:val="24"/>
      <w:szCs w:val="24"/>
      <w:lang w:val="en-US" w:eastAsia="en-US" w:bidi="ar-SA"/>
    </w:rPr>
  </w:style>
  <w:style w:type="character" w:customStyle="1" w:styleId="WW8Num1z0">
    <w:name w:val="WW8Num1z0"/>
    <w:rsid w:val="00F56032"/>
    <w:rPr>
      <w:rFonts w:ascii="Symbol" w:hAnsi="Symbol"/>
    </w:rPr>
  </w:style>
  <w:style w:type="character" w:customStyle="1" w:styleId="WW8Num1z1">
    <w:name w:val="WW8Num1z1"/>
    <w:rsid w:val="00F56032"/>
    <w:rPr>
      <w:rFonts w:ascii="Courier New" w:hAnsi="Courier New" w:cs="Courier New"/>
    </w:rPr>
  </w:style>
  <w:style w:type="character" w:customStyle="1" w:styleId="WW8Num1z2">
    <w:name w:val="WW8Num1z2"/>
    <w:rsid w:val="00F56032"/>
    <w:rPr>
      <w:rFonts w:ascii="Wingdings" w:hAnsi="Wingdings"/>
    </w:rPr>
  </w:style>
  <w:style w:type="character" w:customStyle="1" w:styleId="WW8Num2z0">
    <w:name w:val="WW8Num2z0"/>
    <w:rsid w:val="00F56032"/>
    <w:rPr>
      <w:rFonts w:ascii="Symbol" w:hAnsi="Symbol" w:cs="Times New Roman"/>
    </w:rPr>
  </w:style>
  <w:style w:type="character" w:customStyle="1" w:styleId="WW8Num2z1">
    <w:name w:val="WW8Num2z1"/>
    <w:rsid w:val="00F56032"/>
    <w:rPr>
      <w:rFonts w:ascii="Courier New" w:hAnsi="Courier New" w:cs="Courier New"/>
    </w:rPr>
  </w:style>
  <w:style w:type="character" w:customStyle="1" w:styleId="WW8Num2z2">
    <w:name w:val="WW8Num2z2"/>
    <w:rsid w:val="00F56032"/>
    <w:rPr>
      <w:rFonts w:ascii="Wingdings" w:hAnsi="Wingdings"/>
    </w:rPr>
  </w:style>
  <w:style w:type="character" w:customStyle="1" w:styleId="WW8Num2z3">
    <w:name w:val="WW8Num2z3"/>
    <w:rsid w:val="00F56032"/>
    <w:rPr>
      <w:rFonts w:ascii="Symbol" w:hAnsi="Symbol"/>
    </w:rPr>
  </w:style>
  <w:style w:type="character" w:customStyle="1" w:styleId="WW8Num4z0">
    <w:name w:val="WW8Num4z0"/>
    <w:rsid w:val="00F56032"/>
    <w:rPr>
      <w:rFonts w:ascii="Symbol" w:hAnsi="Symbol"/>
    </w:rPr>
  </w:style>
  <w:style w:type="character" w:customStyle="1" w:styleId="WW8Num4z1">
    <w:name w:val="WW8Num4z1"/>
    <w:rsid w:val="00F56032"/>
    <w:rPr>
      <w:rFonts w:ascii="Courier New" w:hAnsi="Courier New"/>
    </w:rPr>
  </w:style>
  <w:style w:type="character" w:customStyle="1" w:styleId="WW8Num4z2">
    <w:name w:val="WW8Num4z2"/>
    <w:rsid w:val="00F56032"/>
    <w:rPr>
      <w:rFonts w:ascii="Wingdings" w:hAnsi="Wingdings"/>
    </w:rPr>
  </w:style>
  <w:style w:type="character" w:customStyle="1" w:styleId="WW8Num6z0">
    <w:name w:val="WW8Num6z0"/>
    <w:rsid w:val="00F56032"/>
    <w:rPr>
      <w:rFonts w:ascii="Symbol" w:hAnsi="Symbol"/>
    </w:rPr>
  </w:style>
  <w:style w:type="character" w:customStyle="1" w:styleId="WW8Num6z1">
    <w:name w:val="WW8Num6z1"/>
    <w:rsid w:val="00F56032"/>
    <w:rPr>
      <w:rFonts w:ascii="Courier New" w:hAnsi="Courier New" w:cs="Courier New"/>
    </w:rPr>
  </w:style>
  <w:style w:type="character" w:customStyle="1" w:styleId="WW8Num6z2">
    <w:name w:val="WW8Num6z2"/>
    <w:rsid w:val="00F56032"/>
    <w:rPr>
      <w:rFonts w:ascii="Wingdings" w:hAnsi="Wingdings"/>
    </w:rPr>
  </w:style>
  <w:style w:type="character" w:customStyle="1" w:styleId="WW8Num8z0">
    <w:name w:val="WW8Num8z0"/>
    <w:rsid w:val="00F56032"/>
    <w:rPr>
      <w:rFonts w:ascii="Wingdings" w:hAnsi="Wingdings"/>
    </w:rPr>
  </w:style>
  <w:style w:type="character" w:customStyle="1" w:styleId="WW8Num9z0">
    <w:name w:val="WW8Num9z0"/>
    <w:rsid w:val="00F56032"/>
    <w:rPr>
      <w:rFonts w:ascii="Symbol" w:hAnsi="Symbol"/>
    </w:rPr>
  </w:style>
  <w:style w:type="character" w:customStyle="1" w:styleId="WW8Num9z1">
    <w:name w:val="WW8Num9z1"/>
    <w:rsid w:val="00F56032"/>
    <w:rPr>
      <w:rFonts w:ascii="Courier New" w:hAnsi="Courier New" w:cs="Courier New"/>
    </w:rPr>
  </w:style>
  <w:style w:type="character" w:customStyle="1" w:styleId="WW8Num9z2">
    <w:name w:val="WW8Num9z2"/>
    <w:rsid w:val="00F56032"/>
    <w:rPr>
      <w:rFonts w:ascii="Wingdings" w:hAnsi="Wingdings"/>
    </w:rPr>
  </w:style>
  <w:style w:type="character" w:customStyle="1" w:styleId="WW8Num11z0">
    <w:name w:val="WW8Num11z0"/>
    <w:rsid w:val="00F56032"/>
    <w:rPr>
      <w:rFonts w:ascii="Symbol" w:hAnsi="Symbol"/>
    </w:rPr>
  </w:style>
  <w:style w:type="character" w:customStyle="1" w:styleId="WW8Num11z1">
    <w:name w:val="WW8Num11z1"/>
    <w:rsid w:val="00F56032"/>
    <w:rPr>
      <w:rFonts w:ascii="Courier New" w:hAnsi="Courier New" w:cs="Courier New"/>
    </w:rPr>
  </w:style>
  <w:style w:type="character" w:customStyle="1" w:styleId="WW8Num11z2">
    <w:name w:val="WW8Num11z2"/>
    <w:rsid w:val="00F56032"/>
    <w:rPr>
      <w:rFonts w:ascii="Wingdings" w:hAnsi="Wingdings"/>
    </w:rPr>
  </w:style>
  <w:style w:type="character" w:customStyle="1" w:styleId="WW8Num12z0">
    <w:name w:val="WW8Num12z0"/>
    <w:rsid w:val="00F56032"/>
    <w:rPr>
      <w:sz w:val="28"/>
      <w:szCs w:val="28"/>
    </w:rPr>
  </w:style>
  <w:style w:type="character" w:customStyle="1" w:styleId="10">
    <w:name w:val="Основной шрифт абзаца1"/>
    <w:rsid w:val="00F56032"/>
  </w:style>
  <w:style w:type="character" w:customStyle="1" w:styleId="Text">
    <w:name w:val="Text"/>
    <w:rsid w:val="00F5603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butback">
    <w:name w:val="butback"/>
    <w:basedOn w:val="10"/>
    <w:rsid w:val="00F56032"/>
  </w:style>
  <w:style w:type="character" w:customStyle="1" w:styleId="submenu-table">
    <w:name w:val="submenu-table"/>
    <w:basedOn w:val="10"/>
    <w:rsid w:val="00F56032"/>
  </w:style>
  <w:style w:type="character" w:customStyle="1" w:styleId="33">
    <w:name w:val="Заголовок №3 (3)"/>
    <w:rsid w:val="00F56032"/>
    <w:rPr>
      <w:rFonts w:ascii="Calibri" w:hAnsi="Calibri" w:cs="Calibri"/>
      <w:b/>
      <w:bCs/>
      <w:spacing w:val="0"/>
      <w:sz w:val="23"/>
      <w:szCs w:val="23"/>
      <w:lang w:val="ru-RU" w:eastAsia="ar-SA" w:bidi="ar-SA"/>
    </w:rPr>
  </w:style>
  <w:style w:type="paragraph" w:customStyle="1" w:styleId="af1">
    <w:name w:val="Заголовок"/>
    <w:basedOn w:val="a"/>
    <w:next w:val="a3"/>
    <w:rsid w:val="00F56032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 w:bidi="ar-SA"/>
    </w:rPr>
  </w:style>
  <w:style w:type="paragraph" w:styleId="af2">
    <w:name w:val="List"/>
    <w:basedOn w:val="a3"/>
    <w:rsid w:val="00F56032"/>
    <w:pPr>
      <w:suppressAutoHyphens/>
      <w:autoSpaceDN/>
      <w:spacing w:line="360" w:lineRule="auto"/>
      <w:ind w:left="0"/>
    </w:pPr>
    <w:rPr>
      <w:rFonts w:cs="Mangal"/>
      <w:sz w:val="28"/>
      <w:szCs w:val="20"/>
      <w:lang w:eastAsia="ar-SA" w:bidi="ar-SA"/>
    </w:rPr>
  </w:style>
  <w:style w:type="paragraph" w:customStyle="1" w:styleId="12">
    <w:name w:val="Название1"/>
    <w:basedOn w:val="a"/>
    <w:rsid w:val="00F56032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 w:bidi="ar-SA"/>
    </w:rPr>
  </w:style>
  <w:style w:type="paragraph" w:customStyle="1" w:styleId="13">
    <w:name w:val="Указатель1"/>
    <w:basedOn w:val="a"/>
    <w:rsid w:val="00F56032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rsid w:val="00F5603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text0">
    <w:name w:val="text"/>
    <w:basedOn w:val="a"/>
    <w:rsid w:val="00F56032"/>
    <w:pPr>
      <w:suppressAutoHyphens/>
      <w:autoSpaceDN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lang w:eastAsia="ar-SA" w:bidi="ar-SA"/>
    </w:rPr>
  </w:style>
  <w:style w:type="table" w:styleId="af3">
    <w:name w:val="Table Grid"/>
    <w:basedOn w:val="a1"/>
    <w:rsid w:val="00F560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rsid w:val="00F56032"/>
  </w:style>
  <w:style w:type="character" w:styleId="af4">
    <w:name w:val="Emphasis"/>
    <w:basedOn w:val="a0"/>
    <w:qFormat/>
    <w:rsid w:val="00F560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527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nhideWhenUsed/>
    <w:rsid w:val="00D951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514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footer"/>
    <w:basedOn w:val="a"/>
    <w:link w:val="a9"/>
    <w:uiPriority w:val="99"/>
    <w:rsid w:val="00F56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F560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F56032"/>
  </w:style>
  <w:style w:type="paragraph" w:styleId="ab">
    <w:name w:val="Normal (Web)"/>
    <w:basedOn w:val="a"/>
    <w:uiPriority w:val="99"/>
    <w:rsid w:val="00F56032"/>
    <w:pPr>
      <w:widowControl/>
      <w:autoSpaceDE/>
      <w:autoSpaceDN/>
      <w:spacing w:before="120" w:after="120"/>
      <w:jc w:val="both"/>
    </w:pPr>
    <w:rPr>
      <w:color w:val="000000"/>
      <w:sz w:val="24"/>
      <w:szCs w:val="24"/>
      <w:lang w:bidi="ar-SA"/>
    </w:rPr>
  </w:style>
  <w:style w:type="paragraph" w:styleId="ac">
    <w:name w:val="header"/>
    <w:basedOn w:val="a"/>
    <w:link w:val="ad"/>
    <w:uiPriority w:val="99"/>
    <w:rsid w:val="00F56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F560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F56032"/>
    <w:pPr>
      <w:shd w:val="clear" w:color="auto" w:fill="FFFFFF"/>
      <w:adjustRightInd w:val="0"/>
      <w:jc w:val="center"/>
    </w:pPr>
    <w:rPr>
      <w:color w:val="000000"/>
      <w:spacing w:val="11"/>
      <w:sz w:val="24"/>
      <w:szCs w:val="24"/>
      <w:lang w:bidi="ar-SA"/>
    </w:rPr>
  </w:style>
  <w:style w:type="character" w:customStyle="1" w:styleId="af">
    <w:name w:val="Название Знак"/>
    <w:basedOn w:val="a0"/>
    <w:link w:val="ae"/>
    <w:rsid w:val="00F56032"/>
    <w:rPr>
      <w:rFonts w:ascii="Times New Roman" w:eastAsia="Times New Roman" w:hAnsi="Times New Roman" w:cs="Times New Roman"/>
      <w:color w:val="000000"/>
      <w:spacing w:val="11"/>
      <w:sz w:val="24"/>
      <w:szCs w:val="24"/>
      <w:shd w:val="clear" w:color="auto" w:fill="FFFFFF"/>
      <w:lang w:val="ru-RU" w:eastAsia="ru-RU"/>
    </w:rPr>
  </w:style>
  <w:style w:type="character" w:styleId="af0">
    <w:name w:val="Hyperlink"/>
    <w:rsid w:val="00F5603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F56032"/>
    <w:pPr>
      <w:autoSpaceDE/>
      <w:autoSpaceDN/>
      <w:ind w:left="119"/>
      <w:outlineLvl w:val="1"/>
    </w:pPr>
    <w:rPr>
      <w:b/>
      <w:bCs/>
      <w:sz w:val="28"/>
      <w:szCs w:val="28"/>
      <w:lang w:val="en-US" w:eastAsia="en-US" w:bidi="ar-SA"/>
    </w:rPr>
  </w:style>
  <w:style w:type="character" w:customStyle="1" w:styleId="a4">
    <w:name w:val="Основной текст Знак"/>
    <w:link w:val="a3"/>
    <w:rsid w:val="00F5603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41">
    <w:name w:val="Заголовок 41"/>
    <w:basedOn w:val="a"/>
    <w:uiPriority w:val="1"/>
    <w:qFormat/>
    <w:rsid w:val="00F56032"/>
    <w:pPr>
      <w:autoSpaceDE/>
      <w:autoSpaceDN/>
      <w:spacing w:before="5"/>
      <w:ind w:left="685"/>
      <w:outlineLvl w:val="4"/>
    </w:pPr>
    <w:rPr>
      <w:b/>
      <w:bCs/>
      <w:sz w:val="24"/>
      <w:szCs w:val="24"/>
      <w:lang w:val="en-US" w:eastAsia="en-US" w:bidi="ar-SA"/>
    </w:rPr>
  </w:style>
  <w:style w:type="paragraph" w:customStyle="1" w:styleId="51">
    <w:name w:val="Заголовок 51"/>
    <w:basedOn w:val="a"/>
    <w:uiPriority w:val="1"/>
    <w:qFormat/>
    <w:rsid w:val="00F56032"/>
    <w:pPr>
      <w:autoSpaceDE/>
      <w:autoSpaceDN/>
      <w:spacing w:before="5" w:line="274" w:lineRule="exact"/>
      <w:ind w:left="827" w:right="201"/>
      <w:outlineLvl w:val="5"/>
    </w:pPr>
    <w:rPr>
      <w:b/>
      <w:bCs/>
      <w:i/>
      <w:sz w:val="24"/>
      <w:szCs w:val="24"/>
      <w:lang w:val="en-US" w:eastAsia="en-US" w:bidi="ar-SA"/>
    </w:rPr>
  </w:style>
  <w:style w:type="character" w:customStyle="1" w:styleId="WW8Num1z0">
    <w:name w:val="WW8Num1z0"/>
    <w:rsid w:val="00F56032"/>
    <w:rPr>
      <w:rFonts w:ascii="Symbol" w:hAnsi="Symbol"/>
    </w:rPr>
  </w:style>
  <w:style w:type="character" w:customStyle="1" w:styleId="WW8Num1z1">
    <w:name w:val="WW8Num1z1"/>
    <w:rsid w:val="00F56032"/>
    <w:rPr>
      <w:rFonts w:ascii="Courier New" w:hAnsi="Courier New" w:cs="Courier New"/>
    </w:rPr>
  </w:style>
  <w:style w:type="character" w:customStyle="1" w:styleId="WW8Num1z2">
    <w:name w:val="WW8Num1z2"/>
    <w:rsid w:val="00F56032"/>
    <w:rPr>
      <w:rFonts w:ascii="Wingdings" w:hAnsi="Wingdings"/>
    </w:rPr>
  </w:style>
  <w:style w:type="character" w:customStyle="1" w:styleId="WW8Num2z0">
    <w:name w:val="WW8Num2z0"/>
    <w:rsid w:val="00F56032"/>
    <w:rPr>
      <w:rFonts w:ascii="Symbol" w:hAnsi="Symbol" w:cs="Times New Roman"/>
    </w:rPr>
  </w:style>
  <w:style w:type="character" w:customStyle="1" w:styleId="WW8Num2z1">
    <w:name w:val="WW8Num2z1"/>
    <w:rsid w:val="00F56032"/>
    <w:rPr>
      <w:rFonts w:ascii="Courier New" w:hAnsi="Courier New" w:cs="Courier New"/>
    </w:rPr>
  </w:style>
  <w:style w:type="character" w:customStyle="1" w:styleId="WW8Num2z2">
    <w:name w:val="WW8Num2z2"/>
    <w:rsid w:val="00F56032"/>
    <w:rPr>
      <w:rFonts w:ascii="Wingdings" w:hAnsi="Wingdings"/>
    </w:rPr>
  </w:style>
  <w:style w:type="character" w:customStyle="1" w:styleId="WW8Num2z3">
    <w:name w:val="WW8Num2z3"/>
    <w:rsid w:val="00F56032"/>
    <w:rPr>
      <w:rFonts w:ascii="Symbol" w:hAnsi="Symbol"/>
    </w:rPr>
  </w:style>
  <w:style w:type="character" w:customStyle="1" w:styleId="WW8Num4z0">
    <w:name w:val="WW8Num4z0"/>
    <w:rsid w:val="00F56032"/>
    <w:rPr>
      <w:rFonts w:ascii="Symbol" w:hAnsi="Symbol"/>
    </w:rPr>
  </w:style>
  <w:style w:type="character" w:customStyle="1" w:styleId="WW8Num4z1">
    <w:name w:val="WW8Num4z1"/>
    <w:rsid w:val="00F56032"/>
    <w:rPr>
      <w:rFonts w:ascii="Courier New" w:hAnsi="Courier New"/>
    </w:rPr>
  </w:style>
  <w:style w:type="character" w:customStyle="1" w:styleId="WW8Num4z2">
    <w:name w:val="WW8Num4z2"/>
    <w:rsid w:val="00F56032"/>
    <w:rPr>
      <w:rFonts w:ascii="Wingdings" w:hAnsi="Wingdings"/>
    </w:rPr>
  </w:style>
  <w:style w:type="character" w:customStyle="1" w:styleId="WW8Num6z0">
    <w:name w:val="WW8Num6z0"/>
    <w:rsid w:val="00F56032"/>
    <w:rPr>
      <w:rFonts w:ascii="Symbol" w:hAnsi="Symbol"/>
    </w:rPr>
  </w:style>
  <w:style w:type="character" w:customStyle="1" w:styleId="WW8Num6z1">
    <w:name w:val="WW8Num6z1"/>
    <w:rsid w:val="00F56032"/>
    <w:rPr>
      <w:rFonts w:ascii="Courier New" w:hAnsi="Courier New" w:cs="Courier New"/>
    </w:rPr>
  </w:style>
  <w:style w:type="character" w:customStyle="1" w:styleId="WW8Num6z2">
    <w:name w:val="WW8Num6z2"/>
    <w:rsid w:val="00F56032"/>
    <w:rPr>
      <w:rFonts w:ascii="Wingdings" w:hAnsi="Wingdings"/>
    </w:rPr>
  </w:style>
  <w:style w:type="character" w:customStyle="1" w:styleId="WW8Num8z0">
    <w:name w:val="WW8Num8z0"/>
    <w:rsid w:val="00F56032"/>
    <w:rPr>
      <w:rFonts w:ascii="Wingdings" w:hAnsi="Wingdings"/>
    </w:rPr>
  </w:style>
  <w:style w:type="character" w:customStyle="1" w:styleId="WW8Num9z0">
    <w:name w:val="WW8Num9z0"/>
    <w:rsid w:val="00F56032"/>
    <w:rPr>
      <w:rFonts w:ascii="Symbol" w:hAnsi="Symbol"/>
    </w:rPr>
  </w:style>
  <w:style w:type="character" w:customStyle="1" w:styleId="WW8Num9z1">
    <w:name w:val="WW8Num9z1"/>
    <w:rsid w:val="00F56032"/>
    <w:rPr>
      <w:rFonts w:ascii="Courier New" w:hAnsi="Courier New" w:cs="Courier New"/>
    </w:rPr>
  </w:style>
  <w:style w:type="character" w:customStyle="1" w:styleId="WW8Num9z2">
    <w:name w:val="WW8Num9z2"/>
    <w:rsid w:val="00F56032"/>
    <w:rPr>
      <w:rFonts w:ascii="Wingdings" w:hAnsi="Wingdings"/>
    </w:rPr>
  </w:style>
  <w:style w:type="character" w:customStyle="1" w:styleId="WW8Num11z0">
    <w:name w:val="WW8Num11z0"/>
    <w:rsid w:val="00F56032"/>
    <w:rPr>
      <w:rFonts w:ascii="Symbol" w:hAnsi="Symbol"/>
    </w:rPr>
  </w:style>
  <w:style w:type="character" w:customStyle="1" w:styleId="WW8Num11z1">
    <w:name w:val="WW8Num11z1"/>
    <w:rsid w:val="00F56032"/>
    <w:rPr>
      <w:rFonts w:ascii="Courier New" w:hAnsi="Courier New" w:cs="Courier New"/>
    </w:rPr>
  </w:style>
  <w:style w:type="character" w:customStyle="1" w:styleId="WW8Num11z2">
    <w:name w:val="WW8Num11z2"/>
    <w:rsid w:val="00F56032"/>
    <w:rPr>
      <w:rFonts w:ascii="Wingdings" w:hAnsi="Wingdings"/>
    </w:rPr>
  </w:style>
  <w:style w:type="character" w:customStyle="1" w:styleId="WW8Num12z0">
    <w:name w:val="WW8Num12z0"/>
    <w:rsid w:val="00F56032"/>
    <w:rPr>
      <w:sz w:val="28"/>
      <w:szCs w:val="28"/>
    </w:rPr>
  </w:style>
  <w:style w:type="character" w:customStyle="1" w:styleId="10">
    <w:name w:val="Основной шрифт абзаца1"/>
    <w:rsid w:val="00F56032"/>
  </w:style>
  <w:style w:type="character" w:customStyle="1" w:styleId="Text">
    <w:name w:val="Text"/>
    <w:rsid w:val="00F5603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butback">
    <w:name w:val="butback"/>
    <w:basedOn w:val="10"/>
    <w:rsid w:val="00F56032"/>
  </w:style>
  <w:style w:type="character" w:customStyle="1" w:styleId="submenu-table">
    <w:name w:val="submenu-table"/>
    <w:basedOn w:val="10"/>
    <w:rsid w:val="00F56032"/>
  </w:style>
  <w:style w:type="character" w:customStyle="1" w:styleId="33">
    <w:name w:val="Заголовок №3 (3)"/>
    <w:rsid w:val="00F56032"/>
    <w:rPr>
      <w:rFonts w:ascii="Calibri" w:hAnsi="Calibri" w:cs="Calibri"/>
      <w:b/>
      <w:bCs/>
      <w:spacing w:val="0"/>
      <w:sz w:val="23"/>
      <w:szCs w:val="23"/>
      <w:lang w:val="ru-RU" w:eastAsia="ar-SA" w:bidi="ar-SA"/>
    </w:rPr>
  </w:style>
  <w:style w:type="paragraph" w:customStyle="1" w:styleId="af1">
    <w:name w:val="Заголовок"/>
    <w:basedOn w:val="a"/>
    <w:next w:val="a3"/>
    <w:rsid w:val="00F56032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 w:bidi="ar-SA"/>
    </w:rPr>
  </w:style>
  <w:style w:type="paragraph" w:styleId="af2">
    <w:name w:val="List"/>
    <w:basedOn w:val="a3"/>
    <w:rsid w:val="00F56032"/>
    <w:pPr>
      <w:suppressAutoHyphens/>
      <w:autoSpaceDN/>
      <w:spacing w:line="360" w:lineRule="auto"/>
      <w:ind w:left="0"/>
    </w:pPr>
    <w:rPr>
      <w:rFonts w:cs="Mangal"/>
      <w:sz w:val="28"/>
      <w:szCs w:val="20"/>
      <w:lang w:eastAsia="ar-SA" w:bidi="ar-SA"/>
    </w:rPr>
  </w:style>
  <w:style w:type="paragraph" w:customStyle="1" w:styleId="12">
    <w:name w:val="Название1"/>
    <w:basedOn w:val="a"/>
    <w:rsid w:val="00F56032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 w:bidi="ar-SA"/>
    </w:rPr>
  </w:style>
  <w:style w:type="paragraph" w:customStyle="1" w:styleId="13">
    <w:name w:val="Указатель1"/>
    <w:basedOn w:val="a"/>
    <w:rsid w:val="00F56032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rsid w:val="00F5603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text0">
    <w:name w:val="text"/>
    <w:basedOn w:val="a"/>
    <w:rsid w:val="00F56032"/>
    <w:pPr>
      <w:suppressAutoHyphens/>
      <w:autoSpaceDN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lang w:eastAsia="ar-SA" w:bidi="ar-SA"/>
    </w:rPr>
  </w:style>
  <w:style w:type="table" w:styleId="af3">
    <w:name w:val="Table Grid"/>
    <w:basedOn w:val="a1"/>
    <w:rsid w:val="00F560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rsid w:val="00F56032"/>
  </w:style>
  <w:style w:type="character" w:styleId="af4">
    <w:name w:val="Emphasis"/>
    <w:basedOn w:val="a0"/>
    <w:qFormat/>
    <w:rsid w:val="00F56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ru/SHAKESPEARE/sonnets6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oeradio.ru/audio/17507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18600</Words>
  <Characters>106020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"Волжская ЦРБ"</Company>
  <LinksUpToDate>false</LinksUpToDate>
  <CharactersWithSpaces>124372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Учитель</cp:lastModifiedBy>
  <cp:revision>13</cp:revision>
  <cp:lastPrinted>2019-09-04T11:29:00Z</cp:lastPrinted>
  <dcterms:created xsi:type="dcterms:W3CDTF">2019-07-15T05:27:00Z</dcterms:created>
  <dcterms:modified xsi:type="dcterms:W3CDTF">2020-02-10T13:16:00Z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2019-07-15T00:00:00Z</vt:filetime>
  </property>
</Properties>
</file>